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663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Замороченное место</w:t>
      </w:r>
    </w:p>
    <w:p w:rsidR="00000000" w:rsidRDefault="009E6630">
      <w:pPr>
        <w:jc w:val="both"/>
        <w:rPr>
          <w:rFonts w:eastAsia="Times New Roman"/>
        </w:rPr>
      </w:pP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Тем, кто ещё не прошёл первичный и вводный инструктаж, посвящается.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Осенняя сырость наполняла воздух, туман лениво полз по прелой листве, просачивался сквозь проволочную ограду и ощупывал бетонные стены заводских построек. В маленьком просвете между туч мелькнула и снова спряталась полная луна.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равномерному механическому</w:t>
      </w:r>
      <w:r>
        <w:rPr>
          <w:rFonts w:ascii="Calibri" w:hAnsi="Calibri"/>
          <w:color w:val="000000"/>
        </w:rPr>
        <w:t xml:space="preserve"> шуму внутри железо-бетонной утробы завода прибавился не по часу бодрый голос: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понимаешь, Земля это вовсе не шар, а большой кристалл с треугольными гранями!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Михыч был сегодня в ударе. Ведь так приятно найти слушателя для своих баек. Новичок, смеша</w:t>
      </w:r>
      <w:r>
        <w:rPr>
          <w:rFonts w:ascii="Calibri" w:hAnsi="Calibri"/>
          <w:color w:val="000000"/>
        </w:rPr>
        <w:t>вшись от напора старика, сидел и кивал, забывая моргать. В другой раз он не стал бы вслушиваться в стариковские бредни, но ночная смена с непривычки навевала тревогу, а россказни деда - неприятный мандраж. Мих Михыч явно наслаждался реакцией парня и, подав</w:t>
      </w:r>
      <w:r>
        <w:rPr>
          <w:rFonts w:ascii="Calibri" w:hAnsi="Calibri"/>
          <w:color w:val="000000"/>
        </w:rPr>
        <w:t>шись вперёд, делился: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центре этих треугольников расположены замороченные места. Ну, самый известный это, конечно, Бермудский треугольник. Он заморочен по-плохому. Но бывает и по-хорошему заморочены, да не о них речь.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Михыч глотнул горячего чая, при</w:t>
      </w:r>
      <w:r>
        <w:rPr>
          <w:rFonts w:ascii="Calibri" w:hAnsi="Calibri"/>
          <w:color w:val="000000"/>
        </w:rPr>
        <w:t>гладил склоченную бороду и продолжил: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сбить злые заморочки, люди чего только не перепробовали. Египтяне пирамиды построили. Кто-то капище сделал. А здесь предприятие для маскировки, ну и нас поставили. Услышал скрежет в трубе, знай, - Мих Михыч руб</w:t>
      </w:r>
      <w:r>
        <w:rPr>
          <w:rFonts w:ascii="Calibri" w:hAnsi="Calibri"/>
          <w:color w:val="000000"/>
        </w:rPr>
        <w:t>анул мозолистой ладонью воздух, - из того мира черти ползут, проверь люк. Или ещё хуже - удары, значит: это демоны пытаются выбраться, беги сразу подпитку открывать.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этой фразы двое молодых слесарей прыснули от смеха. Худощавый мастер, сидящий в стор</w:t>
      </w:r>
      <w:r>
        <w:rPr>
          <w:rFonts w:ascii="Calibri" w:hAnsi="Calibri"/>
          <w:color w:val="000000"/>
        </w:rPr>
        <w:t>оне, обменялся беглым взглядом с Мих Михычем, напуганный новичок, кажется, немного расслабился.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Тебя, вроде, Костей зовут? - не вставая со своего места, спросил слесарь Сергей. - Да? Ты нашего деда не больно слушай, он такого тебе зальёт! Нет тут никакой</w:t>
      </w:r>
      <w:r>
        <w:rPr>
          <w:rFonts w:ascii="Calibri" w:hAnsi="Calibri"/>
          <w:color w:val="000000"/>
        </w:rPr>
        <w:t xml:space="preserve"> чертовщины. Скрежет в трубе - значит пробка идёт, следи за болтами на люках. Удары, это пар встретился с водой - гидроудар называется. Там, да, надо подпитку открыть.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если покажется, что по краю зрения пёс чёрный бегает, - вступил в разговор другой мо</w:t>
      </w:r>
      <w:r>
        <w:rPr>
          <w:rFonts w:ascii="Calibri" w:hAnsi="Calibri"/>
          <w:color w:val="000000"/>
        </w:rPr>
        <w:t>лодой слесарь Толик, - ты вроде к нему голову поворачиваешь, а он всё время за спину уходит, так это ты газом траванулся. Быстро одевай противогаз.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Михыч гневно смотрел на молодых, совсем забыв о чае, и нервно потеребил кончик седой бороды.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то, что</w:t>
      </w:r>
      <w:r>
        <w:rPr>
          <w:rFonts w:ascii="Calibri" w:hAnsi="Calibri"/>
          <w:color w:val="000000"/>
        </w:rPr>
        <w:t xml:space="preserve"> подпитка по серебряной трубе идёт под святым местом? Церковь там старая, очень старая. Её даже большевики не тронули. А?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церковь старая, но мало ли что, совпадение. Трубы серебряные - это сказки, конечно. Будь подпитка святой водой, какого она такая</w:t>
      </w:r>
      <w:r>
        <w:rPr>
          <w:rFonts w:ascii="Calibri" w:hAnsi="Calibri"/>
          <w:color w:val="000000"/>
        </w:rPr>
        <w:t xml:space="preserve"> грязная?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Михыч открыл было рот, но Николай не дал и слова сказать: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а фланцы во всём мире слесаря болтят крест на крест от нечистой силы. Мих Михыч, а ты во время смуты на Лжедмитрия с Ярополком ходил или с Козьмой?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хохота задрожали стёкла в </w:t>
      </w:r>
      <w:r>
        <w:rPr>
          <w:rFonts w:ascii="Calibri" w:hAnsi="Calibri"/>
          <w:color w:val="000000"/>
        </w:rPr>
        <w:t>окнах. Покрасневший старик вскочил. Его немаленький кулак ударил по столу.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я... Да вы... Да чтобы вас!..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ну-ка, молодёжь, - вступил в разговор мастер, сидевший до сих пор безучастно в углу. - Пока до драки не дошло, сходите на обход, что ли. А мы </w:t>
      </w:r>
      <w:r>
        <w:rPr>
          <w:rFonts w:ascii="Calibri" w:hAnsi="Calibri"/>
          <w:color w:val="000000"/>
        </w:rPr>
        <w:t>по-стариковски тут чайку попьём.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трое парней со смешками и шутками вышли, мастер тихо спросил старика: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ты разболтался? Зачем психанул? Не впервые же. Что с зелёных взять? Свою голову на плечи им не посадить.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Михыч махнул рукой, подошёл к с</w:t>
      </w:r>
      <w:r>
        <w:rPr>
          <w:rFonts w:ascii="Calibri" w:hAnsi="Calibri"/>
          <w:color w:val="000000"/>
        </w:rPr>
        <w:t>толу, на котором стоял электрочайник, и плеснул в свою чашку кипятка.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 ты, Дима. Прав. Но на душе беспокойно что-то.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Полнолуние, - предположил мастер.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да, ну да, - покивал старик, - четырнадцатый лунный день, как пишут в гороскопах.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же, со смешками, Толик, Сергей и новичок Костя вошли в коридор между двумя зданиями. Он был настолько широк, что парни запросто шагали в ряд, тянулся проход, казалось, на не один километр.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Над головами слесарей нависала паутина, сплетённая из бесчислен</w:t>
      </w:r>
      <w:r>
        <w:rPr>
          <w:rFonts w:ascii="Calibri" w:hAnsi="Calibri"/>
          <w:color w:val="000000"/>
        </w:rPr>
        <w:t>ных труб, так что сквозь неё не было видно неба. Вдоль стен, на разных уровнях располагались эстакады, соединенные лестничными маршами. Часть труб спускалась вниз и проходила через цилиндрические ёмкости, стоящие на земле. Люки на ёмкостях, в полроста взро</w:t>
      </w:r>
      <w:r>
        <w:rPr>
          <w:rFonts w:ascii="Calibri" w:hAnsi="Calibri"/>
          <w:color w:val="000000"/>
        </w:rPr>
        <w:t>слого мужчины, справа были открыты, слева коридора - закрыты на болты.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Коридор и днём не производил приятного впечатления чёрно-серо-желтыми красками. А ночью, когда в холодном зеленоватом свете диодных ламп рождались странные контрасты и нелепые тени, наг</w:t>
      </w:r>
      <w:r>
        <w:rPr>
          <w:rFonts w:ascii="Calibri" w:hAnsi="Calibri"/>
          <w:color w:val="000000"/>
        </w:rPr>
        <w:t>онял жуть. То, что при свете солнца выглядело не более, чем громоздко, казалось теперь угрожающим, опасным.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Сергей старался прогнать тревогу, объясняя нарочито бодро: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Костян, не тушуйся. Что не знаешь, спрашивай. Мы с Толей, правда, сами здесь с меся</w:t>
      </w:r>
      <w:r>
        <w:rPr>
          <w:rFonts w:ascii="Calibri" w:hAnsi="Calibri"/>
          <w:color w:val="000000"/>
        </w:rPr>
        <w:t>ц. Мих Михыч и мастер старожилы.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Ночью особо делать нечего. Просто обходим, смотрим. Сейчас в работе линии слева. Всё, что справа, на чистке. Через неделю будет наоборот.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откуда-то по коридору пронёсся скрежет. Сначала он громко пробасил, пото</w:t>
      </w:r>
      <w:r>
        <w:rPr>
          <w:rFonts w:ascii="Calibri" w:hAnsi="Calibri"/>
          <w:color w:val="000000"/>
        </w:rPr>
        <w:t>м сорвался на визг с поклацыванием, напоминая вой металлического зверя.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Чёрт! Пробку тащит. Накаркал старик. Серёга, по какой трубе идёт?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Вроде, третья и шестая.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Кость, ключи есть с собой? Нет? Тогда смотри и учись.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Слесаря быстро зашагали вдоль люко</w:t>
      </w:r>
      <w:r>
        <w:rPr>
          <w:rFonts w:ascii="Calibri" w:hAnsi="Calibri"/>
          <w:color w:val="000000"/>
        </w:rPr>
        <w:t>в, наскоро проверяя гайки.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Когда, Костя, пробку тащит, возможен перепад давления, и гайки могут ослабнуть или отойти.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рукой у Толика одна из гаек на люке прокрутилась.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Тут. Серёга, проверь соседние.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оказалось - на соседнем люке тоже ослабли г</w:t>
      </w:r>
      <w:r>
        <w:rPr>
          <w:rFonts w:ascii="Calibri" w:hAnsi="Calibri"/>
          <w:color w:val="000000"/>
        </w:rPr>
        <w:t>айки. Оба слесаря, достав ключи, начали сноровисто закручивать крепления, но тут снова раздался скрежет, и, прямо на глазах у парней, гайки снова прокрутились обратно.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Ребята, а разве не нужно болтить крест на крест?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до бабских сказок, стажёр! Тут б</w:t>
      </w:r>
      <w:r>
        <w:rPr>
          <w:rFonts w:ascii="Calibri" w:hAnsi="Calibri"/>
          <w:color w:val="000000"/>
        </w:rPr>
        <w:t>ыстро действовать надо. Потом затянем, как надо. Проверь лучше...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закончить фразу не дала серия ударов откуда-то сверху. За ней раздалась ещё одна. Трубы заходили ходуном.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Говорил тебе - не зли деда! Сглазит. Вот. Теперь всё в раз. Костя, знаешь, где </w:t>
      </w:r>
      <w:r>
        <w:rPr>
          <w:rFonts w:ascii="Calibri" w:hAnsi="Calibri"/>
          <w:color w:val="000000"/>
        </w:rPr>
        <w:t>подпитка включается? На отметке десять вентиль такой большой.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растерянно мотнул головой стажёр.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держи ключ. Я побежал.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протянутый инструмент с лязгом упал на бетон. Костя с округлившимися от ужаса глазами, беспокойно крутил головой по с</w:t>
      </w:r>
      <w:r>
        <w:rPr>
          <w:rFonts w:ascii="Calibri" w:hAnsi="Calibri"/>
          <w:color w:val="000000"/>
        </w:rPr>
        <w:t>торонам.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тут пёс!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Толик обернулся на бегу и крикнул: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газы!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Серёга, быстро орудуя ключом, процедил сквозь зубы: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Болти люк скорее. Газ оттуда идёт. Где это старичьё, чёрт бы их побрал?!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Судорожно сглотнув, новичок наклонился за инструментом, но сверху раздалась очередная серия ударов. Одна из труб лопнула, выпуская на волю поток горячей воды. Выругавшись, Сергей отпрыгнул, увлекая за собой стажёра.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напором воды обломки трубы разлетели</w:t>
      </w:r>
      <w:r>
        <w:rPr>
          <w:rFonts w:ascii="Calibri" w:hAnsi="Calibri"/>
          <w:color w:val="000000"/>
        </w:rPr>
        <w:t>сь во все стороны. Один из них сбил с ног не успевшего добежать до лестницы Толика. Клубы пара закружили в прохладном осеннем воздухе, скрывая весь коридор от глаз. Отчётливо запахло серой и мертвечиной.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Толян, ты жив?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вроде бы, - раздался из-за па</w:t>
      </w:r>
      <w:r>
        <w:rPr>
          <w:rFonts w:ascii="Calibri" w:hAnsi="Calibri"/>
          <w:color w:val="000000"/>
        </w:rPr>
        <w:t>ровой завесы глухой голос.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Из-под крышки люка вдруг показались тонкие белые руки с обломанными тёмными ногтями. Сергей неверяще выпучил глаза и пошатнулся. Несколько дюжин напоминающих червей рук шарили вокруг. Некоторые из них наткнулись на оставленный на</w:t>
      </w:r>
      <w:r>
        <w:rPr>
          <w:rFonts w:ascii="Calibri" w:hAnsi="Calibri"/>
          <w:color w:val="000000"/>
        </w:rPr>
        <w:t xml:space="preserve"> гайке ключ, ощупали его и откинули. Другие пытались отвинтить гайки. Когда сделать этого не получилось, конечности спрятались обратно в люк.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Ты видел это? Видел?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Костя, не моргая, не сводил глаз с люка и только кивнул.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не успели перевести дух, </w:t>
      </w:r>
      <w:r>
        <w:rPr>
          <w:rFonts w:ascii="Calibri" w:hAnsi="Calibri"/>
          <w:color w:val="000000"/>
        </w:rPr>
        <w:t xml:space="preserve">когда в мутных клубах пара что-то зашевелилось. Сначала, казалось, что это только зеленоватый свет придаёт медленно рассеивающемуся пару зловещие очертания. Но несколько секунд спустя перед замершими от ужаса парнями появилось создание, которое не было ни </w:t>
      </w:r>
      <w:r>
        <w:rPr>
          <w:rFonts w:ascii="Calibri" w:hAnsi="Calibri"/>
          <w:color w:val="000000"/>
        </w:rPr>
        <w:t>зверем, ни человеком. Нечто росло, на глазах превращаясь из бесформеного силуэта в чёрное существо с несколькими парами ног и рук, огромной плоской головой, украшенной рогами. Когда существо стало вдвое выше любого человека, тёмная его оболочка пошла трещи</w:t>
      </w:r>
      <w:r>
        <w:rPr>
          <w:rFonts w:ascii="Calibri" w:hAnsi="Calibri"/>
          <w:color w:val="000000"/>
        </w:rPr>
        <w:t>нами, из которых сочилась раскалённая глава, оказывающая чудовище в пламя.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Горящая фигура сделала шаг к застывшим Сергею и Косте. Крик со стороны на миг отвлёк внимание людей и существа. Сквозь ставший почти прозрачным пар было видно, как огромный чёрный п</w:t>
      </w:r>
      <w:r>
        <w:rPr>
          <w:rFonts w:ascii="Calibri" w:hAnsi="Calibri"/>
          <w:color w:val="000000"/>
        </w:rPr>
        <w:t>ёс впился зубами в ногу Толика и, словно игрушку, отбросил парня к стене, развернулся к двум перепуганным слесарям и утробно зарычал.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рык был заглушён смесью механического скрежета и воя. Из люка снова выползли белые тонкие руки и вцепились в крышку, п</w:t>
      </w:r>
      <w:r>
        <w:rPr>
          <w:rFonts w:ascii="Calibri" w:hAnsi="Calibri"/>
          <w:color w:val="000000"/>
        </w:rPr>
        <w:t>ытаясь сорвать её окончательно.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Огненное существо двинулось на Сергея с Костей, подняло одну из пламенных когтистых лап, и, хотя она ещё не прикоснулась к людям, оба почувствовали обжигающую боль, глубокие царапины появились словно ниоткуда на их лицах, кр</w:t>
      </w:r>
      <w:r>
        <w:rPr>
          <w:rFonts w:ascii="Calibri" w:hAnsi="Calibri"/>
          <w:color w:val="000000"/>
        </w:rPr>
        <w:t xml:space="preserve">овь потекла по шее, впитываясь в рабочие комбинезоны. Чудовище словно наслаждалось моментом. Когда невидимая рука коснулась лица, ребята почувствовали каждый корешок зуба, каждую пломбу зудящей болью. Боль разливалась по телу, следуя движению жуткой лапы. </w:t>
      </w:r>
      <w:r>
        <w:rPr>
          <w:rFonts w:ascii="Calibri" w:hAnsi="Calibri"/>
          <w:color w:val="000000"/>
        </w:rPr>
        <w:t>Схватила за горло, перекрывая воздух, мешая дышать, скользнула по ключице, растеклась по мышцам, сползла на грудь и пробежала по каждому ребру до позвонка. Сердце, встретившись с ней, сначало застыло, потом забилось словно после марафона, во рту появился м</w:t>
      </w:r>
      <w:r>
        <w:rPr>
          <w:rFonts w:ascii="Calibri" w:hAnsi="Calibri"/>
          <w:color w:val="000000"/>
        </w:rPr>
        <w:t>еталлический привкусо. Лёгкие замерли, судорожно пытаясь набрать воздух. В животе боль огненным тяжёлым шаром прошлась по кишкам, отозвалась в бёдрах и скатилась к кончикам пальцев ног. Ребята чувствовали каждую зазубренку на когтях, ощущали, как они среза</w:t>
      </w:r>
      <w:r>
        <w:rPr>
          <w:rFonts w:ascii="Calibri" w:hAnsi="Calibri"/>
          <w:color w:val="000000"/>
        </w:rPr>
        <w:t>ют волоски и цепляются за родинки на своём пути. Потом источник боли, так же неспешно, двинулся вверх, вонзаяся ещё глубже в тела своих парализованных ужасом жертв. Было ясно, что когти, если не изранят смертельно грудь, или не сломают кости, то разорвут г</w:t>
      </w:r>
      <w:r>
        <w:rPr>
          <w:rFonts w:ascii="Calibri" w:hAnsi="Calibri"/>
          <w:color w:val="000000"/>
        </w:rPr>
        <w:t>орло, но неественный паралич не давал шанса ни убежать, ни позвать на помощь. Совсем близко раздавались рычание пса и хрип Толика, но повернуться и посмотреть, что с товарищем, парни не могли, какая-то сила не давала отвести глаза от существа. Оставалось т</w:t>
      </w:r>
      <w:r>
        <w:rPr>
          <w:rFonts w:ascii="Calibri" w:hAnsi="Calibri"/>
          <w:color w:val="000000"/>
        </w:rPr>
        <w:t>олько чувствовать, когти-бритвы твари, скользящие по телу под одеждой, и боль.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Неожиданно, сквозь царящий вокруг гул раздался крик: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Дурни! Подпитку на пожарку! Быстро!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Сверху по эстакаде бежал мастер, но вместо спецовки и каски на нём был тюрбан и лёгкая</w:t>
      </w:r>
      <w:r>
        <w:rPr>
          <w:rFonts w:ascii="Calibri" w:hAnsi="Calibri"/>
          <w:color w:val="000000"/>
        </w:rPr>
        <w:t xml:space="preserve"> серебристая кольчуга. В руках он сжимал саблю. Огненное чудовище отвлеклось от расправы и взмахом лап попыталось достать его. Там, где огненные пальцы касались ограждений, металл плавился и капал на бетон раскалённым дождём.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на бегу, словно заправс</w:t>
      </w:r>
      <w:r>
        <w:rPr>
          <w:rFonts w:ascii="Calibri" w:hAnsi="Calibri"/>
          <w:color w:val="000000"/>
        </w:rPr>
        <w:t>кий футболист, в подкате, проскользнул под когтями чудовища по полу эстакады, снова вскочил на ноги и побежал дальше. Пёс бросил Толика и в несколько прыжков оказался под мастером. В нереально высоком прыжке пёс зубами разорвал металлический пол, но мастер</w:t>
      </w:r>
      <w:r>
        <w:rPr>
          <w:rFonts w:ascii="Calibri" w:hAnsi="Calibri"/>
          <w:color w:val="000000"/>
        </w:rPr>
        <w:t xml:space="preserve"> ловко отпрыгнул в сторону. Взвыв от злобы, пёс пробежал вперёд, обгоняя мужчину и одним прыжком взлетел на эстакаду, отрезая ему путь. Оскалил страшную пасть, словно безумно усмехаясь. Мастер подпрыгнул, повернувшись в воздухе вокруг своей оси, и полоснул</w:t>
      </w:r>
      <w:r>
        <w:rPr>
          <w:rFonts w:ascii="Calibri" w:hAnsi="Calibri"/>
          <w:color w:val="000000"/>
        </w:rPr>
        <w:t xml:space="preserve"> саблей по морде дьявольского отродья. А потом, упёршись спиной в стену, ударом ног столкнул тварь вниз.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Огненное чудовище, видя неудачу пса, попятилось, успев увернуться от хлынувших сверху струй грязной воды.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капли коснулись пса, тот закрутилс</w:t>
      </w:r>
      <w:r>
        <w:rPr>
          <w:rFonts w:ascii="Calibri" w:hAnsi="Calibri"/>
          <w:color w:val="000000"/>
        </w:rPr>
        <w:t>я волчком, заскулил, попытался отпрыгнуть прочь в направлении выхода из коридора, но растворился в прыжке словно дым. Намокшие руки спешно убрались под люк, откуда раздались скрип и вой. Вода покрывала весь коридор унося с собой смрад монстров, но лестница</w:t>
      </w:r>
      <w:r>
        <w:rPr>
          <w:rFonts w:ascii="Calibri" w:hAnsi="Calibri"/>
          <w:color w:val="000000"/>
        </w:rPr>
        <w:t xml:space="preserve"> на эстакаду оставалась сухой.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Уцелевший огненный монстр двинулся по ней в направлении мастера.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тут твоей власти! - раздался в коридоре зычный бас Мих Михыча. В холодном свете ламп в середине прохода стоял старик. Его невысокая, но крепкая фигура был</w:t>
      </w:r>
      <w:r>
        <w:rPr>
          <w:rFonts w:ascii="Calibri" w:hAnsi="Calibri"/>
          <w:color w:val="000000"/>
        </w:rPr>
        <w:t>а облачена в сияющие доспехи. На поясе светился двуручный меч в красных ножнах.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Зря ты в мою смену решило вылезти, - усмехнулся Мих Михыч, вынимая меч, - ох, зря.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Огненный зашипел, сделал несколько больших шагов, одна из рук чудовища вытянулась, превраща</w:t>
      </w:r>
      <w:r>
        <w:rPr>
          <w:rFonts w:ascii="Calibri" w:hAnsi="Calibri"/>
          <w:color w:val="000000"/>
        </w:rPr>
        <w:t>ясь в пламенный кнут, пытающийся стегнуть старика, но он уже ловко раскрутил меч, так что невозможно было различить лезвие. Блестящий круг перед Мих Михычем напоминал циркулярную пилу. Едва рука-кнут коснулась серебристого круга, как раздалось шипение, ошм</w:t>
      </w:r>
      <w:r>
        <w:rPr>
          <w:rFonts w:ascii="Calibri" w:hAnsi="Calibri"/>
          <w:color w:val="000000"/>
        </w:rPr>
        <w:t>ётки конечности полетели во все стороны, из образовавшейся раны вырвался белый пар. Монстр выбросил вперёд несколько рук, но и они не выдержали встречи с мечом.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когтистая лапа отпустила ребят, они упали на бетонный пол и пытались отползти, теряя</w:t>
      </w:r>
      <w:r>
        <w:rPr>
          <w:rFonts w:ascii="Calibri" w:hAnsi="Calibri"/>
          <w:color w:val="000000"/>
        </w:rPr>
        <w:t xml:space="preserve"> сознание от боли и ран. Последнее, что увидели парни перед тем, как окончательно отключиться - откуда-то сверху, серебряной звездой, за спину монстра прыгнул мастер. Сабля в два взмаха подрубила огненные ноги, и монстр, воя, завалился под струи воды. Когд</w:t>
      </w:r>
      <w:r>
        <w:rPr>
          <w:rFonts w:ascii="Calibri" w:hAnsi="Calibri"/>
          <w:color w:val="000000"/>
        </w:rPr>
        <w:t>а существо коснулось пола, оно растворилось, превратившись в горячий пар.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вы тут, малые?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Михыч выглядел непривычно - вместо спецовки, покрытой причудливыми пятнами, на нем был белый халат. Вечно всклоченная борода лежала необычно аккур</w:t>
      </w:r>
      <w:r>
        <w:rPr>
          <w:rFonts w:ascii="Calibri" w:hAnsi="Calibri"/>
          <w:color w:val="000000"/>
        </w:rPr>
        <w:t>атно. Только волосы, как всегда, просили то ли расчёски, то ли сбрить их под ноль.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тут... от нас с мастером, яблочек, ну и так всякого принёс. Ты же, Серёженька, кофе любишь? Так вот, моя упаковала что-то. А всем остальным - чайку. Хорошего чайку положили.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Ребята, морщась, поднялись с больничных коек и замерли. Рука деда, протягивающ</w:t>
      </w:r>
      <w:r>
        <w:rPr>
          <w:rFonts w:ascii="Calibri" w:hAnsi="Calibri"/>
          <w:color w:val="000000"/>
        </w:rPr>
        <w:t>ая пакет зависла в воздухе.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чё, чиграши? Всё в порядке? Или я в неурочный час?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вы, деда Миша! Мы вам всегда. Да проходите, давайте садитесь тут, - засуетились парни.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вот, ожили, а то замерли как суслики у норки. Как вы тут? Что врачи гов</w:t>
      </w:r>
      <w:r>
        <w:rPr>
          <w:rFonts w:ascii="Calibri" w:hAnsi="Calibri"/>
          <w:color w:val="000000"/>
        </w:rPr>
        <w:t>орят? Кто приходил?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не приходил пока, вы первый. Врачи, ну, говорят, завтра домой отпустят. Потом неделю дома и на работу.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Сергей присел на кровать, помялся и, глядя в пол, начал: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Деда Миша, Мих Михыч. Мы тут... как это сказать... В общем, извини</w:t>
      </w:r>
      <w:r>
        <w:rPr>
          <w:rFonts w:ascii="Calibri" w:hAnsi="Calibri"/>
          <w:color w:val="000000"/>
        </w:rPr>
        <w:t>те нас, что не верили вам, а всё правда оказалось... И спасибо, что спасли.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Михыч удивлённо посмотрел на парней.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чё я-то? Я просто костерок потушил. Это мастер пожарку врубил. А что правдой оказалось-то?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место замороченое. Нечисть, пёс и демо</w:t>
      </w:r>
      <w:r>
        <w:rPr>
          <w:rFonts w:ascii="Calibri" w:hAnsi="Calibri"/>
          <w:color w:val="000000"/>
        </w:rPr>
        <w:t>н в коридоре.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о чём? Какая нечисть?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там. Вчера ночью...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ребята сбивчиво рассказали про то, что пережили. Сначала дед слушал их удивлённо, но к концу повествования нахмурился: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Ребята, и вы меня, того, тогда простите, дурака старого. Я же вам э</w:t>
      </w:r>
      <w:r>
        <w:rPr>
          <w:rFonts w:ascii="Calibri" w:hAnsi="Calibri"/>
          <w:color w:val="000000"/>
        </w:rPr>
        <w:t>ти сказки рассказывал не со зла, так, испугать чуток, чтобы осторожнее были. Побереглись.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что же тогда было?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смежном цеху посадка напряжения была, коротнуло у них что-то. Ну и у нас автоматику вырубило. Когда вы пошли в коридор, никто из нас стары</w:t>
      </w:r>
      <w:r>
        <w:rPr>
          <w:rFonts w:ascii="Calibri" w:hAnsi="Calibri"/>
          <w:color w:val="000000"/>
        </w:rPr>
        <w:t>х дурней не посмотрел. Там лампочка загорается. Ну и траванулись вы, а тут ещё и пробку потащило, и гидроудары начались. А дальше, всё просто мороки на мои байки. Как это называется? Запамятовал. Глюцинация?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мы же сами видели, как мастер от монстра ув</w:t>
      </w:r>
      <w:r>
        <w:rPr>
          <w:rFonts w:ascii="Calibri" w:hAnsi="Calibri"/>
          <w:color w:val="000000"/>
        </w:rPr>
        <w:t>орачивался, когда с саблей бежал, а ты, дед, мечом размахивал.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Мастер, второпях, схватил серповидный накидной ключ. Да пока бежал, упал пару раз. Потом вода из пожарки газ посадила. А я не с мечом в красных ножнах был, а с огнетушителем. Вот так.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Повисла</w:t>
      </w:r>
      <w:r>
        <w:rPr>
          <w:rFonts w:ascii="Calibri" w:hAnsi="Calibri"/>
          <w:color w:val="000000"/>
        </w:rPr>
        <w:t xml:space="preserve"> тишина. Старик встал и пошёл к двери. У самого выхода оглянулся.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это... поправляйтесь тут. А я пойду. Нам с мастером ещё в технадзор ехать.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долго молчали после ухода деда.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 Мих Михыч! - не выдержал паузы Толик. - Ну прям гипнотизёр. Хор</w:t>
      </w:r>
      <w:r>
        <w:rPr>
          <w:rFonts w:ascii="Calibri" w:hAnsi="Calibri"/>
          <w:color w:val="000000"/>
        </w:rPr>
        <w:t>ошо, что врачам ничего не сказали, а то бы в дурку попали. Вы же ничего такого не говорили?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Серёга рассмеялся с облегчением.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конечно. Ну дед, ну жулик старый.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Странно одно, - сказал Костя стоя у окна, - почему глюки были у всех одинаковые.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его </w:t>
      </w:r>
      <w:r>
        <w:rPr>
          <w:rFonts w:ascii="Calibri" w:hAnsi="Calibri"/>
          <w:color w:val="000000"/>
        </w:rPr>
        <w:t>уже никто не слышал, друзья разбирали пакет деда.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окном, от главного входа больницы в длинном плаще шёл Мих Михыч. Резкий порыв ветра вдруг задрал полу. Мелькнули и снова спрятались красные ножны.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больницей стояла ничем непримечательная тёмная машина, где Михыча уже поджидал мастер.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они?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Нормально. Я им мозги запудрил, думаю, болтать не станут.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 у нас гость из собрания.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машины вышел худощавый лысый человек в дымчатых очках и за</w:t>
      </w:r>
      <w:r>
        <w:rPr>
          <w:rFonts w:ascii="Calibri" w:hAnsi="Calibri"/>
          <w:color w:val="000000"/>
        </w:rPr>
        <w:t>говорил с лёгким акцентом.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Михаил.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Здрасте.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с утра по поводу вашего инцидента состоялось совещание. Вы понимаете, надеюсь, что такой случай мы не могли проигнорировать? Из-за вашего недосмотра и халатности пострадали гражданские</w:t>
      </w:r>
      <w:r>
        <w:rPr>
          <w:rFonts w:ascii="Calibri" w:hAnsi="Calibri"/>
          <w:color w:val="000000"/>
        </w:rPr>
        <w:t>, прорвались потустороние силы. Нам сейчас придётся задействовать немалые ресурсы, чтобы ликвидировать последствия.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же, бывает. За триста лет-то и к старухе может прийти проруха.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да. Мы, конечно, приняли во внимание вашу безупречную службу з</w:t>
      </w:r>
      <w:r>
        <w:rPr>
          <w:rFonts w:ascii="Calibri" w:hAnsi="Calibri"/>
          <w:color w:val="000000"/>
        </w:rPr>
        <w:t>а большой срок. Поэтому решено, что вы оба официально уходите на пенсию, тем более людской возраст позволяет. Завтра вам пришлют замену, введёте новую смену в курс дела. Послезавтра переводитесь на другие объекты. Вы, эмир Ассад, поедете в зону QR-347.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>авилонская башня? - присвистнул мастер.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Худощавый кивнул.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вы, Михаил, учитывая вашу любовь поговорить, в FS- 548.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нехотя кивнул, попрощался и зашагал прочь, бормоча в бороду: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Пустыня Наска. Да уж, там я точно наговорюсь. Шутники.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Чёр</w:t>
      </w:r>
      <w:r>
        <w:rPr>
          <w:rFonts w:ascii="Calibri" w:hAnsi="Calibri"/>
          <w:color w:val="000000"/>
        </w:rPr>
        <w:t>т! Откуда здесь столько дохлых птиц?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хотел? Вентшахта. Здесь всегда так. Залетела птичка, вроде тихо, тепло, светло. А потом вентиляторы включаются.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всё. Кого лопастями, кого перепадом давления, а кто от страха.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Дуры птицы. А ты точ</w:t>
      </w:r>
      <w:r>
        <w:rPr>
          <w:rFonts w:ascii="Calibri" w:hAnsi="Calibri"/>
          <w:color w:val="000000"/>
        </w:rPr>
        <w:t>но обесточил?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Точно. Не боись. Сейчас проверим и дальше пойдём. Тут сегодня воняет чем-то.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они оглянулись, то увидели на миг блеснувшие глаза, скрывшиеся в тени и наблюдающие за людьми. Когда дверь за ремонтниками закрылась, через решётку в помещ</w:t>
      </w:r>
      <w:r>
        <w:rPr>
          <w:rFonts w:ascii="Calibri" w:hAnsi="Calibri"/>
          <w:color w:val="000000"/>
        </w:rPr>
        <w:t>ение влетел воробей. Попрыгал чуть и увидел сверчка. Осторожно приближаясь к добыче, воробей не увидел, как над ним сгустился сумрак, превращаясь в огромного пса. Шкуру его покрывали подпалины и раны - следы святой воды. Взвыл включившийся вентилятор, и по</w:t>
      </w:r>
      <w:r>
        <w:rPr>
          <w:rFonts w:ascii="Calibri" w:hAnsi="Calibri"/>
          <w:color w:val="000000"/>
        </w:rPr>
        <w:t>терявшая равновесие птица вспорхнула. Металлический лязг захлопнувшейся пасти оборвал гул вентилятора. В наступившей тишине окровавленное перо упало около чёрной лапы.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E663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E6630">
      <w:pPr>
        <w:pStyle w:val="a5"/>
        <w:jc w:val="both"/>
      </w:pPr>
    </w:p>
    <w:p w:rsidR="00000000" w:rsidRDefault="009E6630">
      <w:pPr>
        <w:pStyle w:val="a5"/>
        <w:jc w:val="both"/>
      </w:pPr>
    </w:p>
    <w:p w:rsidR="00000000" w:rsidRDefault="009E663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E663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E663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6630"/>
    <w:rsid w:val="009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0ADB83B-5294-4EFD-A667-77BEDDC4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2844</Words>
  <Characters>15354</Characters>
  <Application>Microsoft Office Word</Application>
  <DocSecurity>4</DocSecurity>
  <Lines>298</Lines>
  <Paragraphs>130</Paragraphs>
  <ScaleCrop>false</ScaleCrop>
  <Company/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Замороченное место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