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956F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Где боги горшки обжигают</w:t>
      </w:r>
    </w:p>
    <w:p w:rsidR="00000000" w:rsidRDefault="007956FB">
      <w:pPr>
        <w:jc w:val="both"/>
        <w:rPr>
          <w:rFonts w:eastAsia="Times New Roman"/>
        </w:rPr>
      </w:pP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Боги требовали слишком много подношений и непозволительно редко отзывались на наивные мольбы верующих. Зато на небесные кары не скупились: то смертельную засуху нашлют, то диких зверей на деревни. Воины не получали благословения перед битвами, поля не дава</w:t>
      </w:r>
      <w:r>
        <w:rPr>
          <w:rFonts w:ascii="Calibri" w:hAnsi="Calibri"/>
          <w:color w:val="000000"/>
        </w:rPr>
        <w:t>ли добрый урожай, добыча охотников становилась все беднее. Отрекся тогда народ от своей веры, пожег храмы, разжаловал жрецов до ремесленников и перестал поклоняться небесным деспотам.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Почувствовавшие слабость, спустились боги из облачных храмов на солнеч</w:t>
      </w:r>
      <w:r>
        <w:rPr>
          <w:rFonts w:ascii="Calibri" w:hAnsi="Calibri"/>
          <w:color w:val="000000"/>
        </w:rPr>
        <w:t>ной колеснице, чтобы покарать неразумных людей. Но земные жители не испугались, дали славный бой...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Боги были плохими? — прервала мой рассказ голубоглазая девочка.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окинул взглядом ребятишек, которые завороженно слушали историю, и задумчиво улыбнулс</w:t>
      </w:r>
      <w:r>
        <w:rPr>
          <w:rFonts w:ascii="Calibri" w:hAnsi="Calibri"/>
          <w:color w:val="000000"/>
        </w:rPr>
        <w:t>я: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Плохими? Нет, слово неподходящее. Алчными, ненасытными, эгоистичными. Вместо созидания добра лишь требовали для себя утех. Считали людей за рабов, за собак в клетках, которые на забаву им подавали голос да поднимали лапу.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Чуть не ругнулся, но сдержа</w:t>
      </w:r>
      <w:r>
        <w:rPr>
          <w:rFonts w:ascii="Calibri" w:hAnsi="Calibri"/>
          <w:color w:val="000000"/>
        </w:rPr>
        <w:t>лся, ведь сегодня передо мной публика не старше восьми лет от роду.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Только боги не поняли, что, создав слуг-людей и подарив каждому из них душу, они отдали свое магическое начало, стали зависимыми от «жалких человечков». Вера в наших душах питала божеств</w:t>
      </w:r>
      <w:r>
        <w:rPr>
          <w:rFonts w:ascii="Calibri" w:hAnsi="Calibri"/>
          <w:color w:val="000000"/>
        </w:rPr>
        <w:t>енную силу, позволяла ей разрастаться. Как только человек оборвал нить веры, перестал отдавать этот дар в небесные храмы, боги потеряли бессмертие. Пали в земной битве.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Все-все боги умерли? — робко спросил рыжеволосый малыш.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знаю, — честно ответ</w:t>
      </w:r>
      <w:r>
        <w:rPr>
          <w:rFonts w:ascii="Calibri" w:hAnsi="Calibri"/>
          <w:color w:val="000000"/>
        </w:rPr>
        <w:t>ил я. — Я родился после великой битвы, но успел потерять в ней отца. Наш дом сожгли, моя беременная мать чудом спаслась. Да, дети, в том бою нашли смерть не только небесные, но и мирские. Многим семьям пришлось заплатить кровью за свободу. Бесчестные «покр</w:t>
      </w:r>
      <w:r>
        <w:rPr>
          <w:rFonts w:ascii="Calibri" w:hAnsi="Calibri"/>
          <w:color w:val="000000"/>
        </w:rPr>
        <w:t>овители» были свергнуты. Мать рассказывала, якобы некоторые боги бежали в басурманские земли, а другие притворились людьми — не отличишь. Кто-то выдавался потом дивными делами и неизменно попадал на плаху за чаровство. В такие чудны́е времена живем, сами з</w:t>
      </w:r>
      <w:r>
        <w:rPr>
          <w:rFonts w:ascii="Calibri" w:hAnsi="Calibri"/>
          <w:color w:val="000000"/>
        </w:rPr>
        <w:t>емную историю пишем.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Нам больше не нужно их благословение! — вскочил мальчишка с взъерошенными волосами и, взмахнув кулаком вверх, едва не потерял свои широкие штаны. — Папа так говорит.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Верно. Человек себе указ. С тех пор, как не ищем мнимого благ</w:t>
      </w:r>
      <w:r>
        <w:rPr>
          <w:rFonts w:ascii="Calibri" w:hAnsi="Calibri"/>
          <w:color w:val="000000"/>
        </w:rPr>
        <w:t>ословения на ратные подвиги, мы не проиграли ни одной битвы. Наши столы ломятся от яств, потому что ни один зверь не убежит больше от острых копий и стрел с подачи богов, ни один росток не погибнет просто так.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поднял кулак вверх подобно тому, как это м</w:t>
      </w:r>
      <w:r>
        <w:rPr>
          <w:rFonts w:ascii="Calibri" w:hAnsi="Calibri"/>
          <w:color w:val="000000"/>
        </w:rPr>
        <w:t>инуту назад сделал мой юный слушатель, затем опустил и прислонил к груди. Дети последовали моему примеру.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Человек волен. И воля его безгранична… А теперь бегите обедать, кухарки уж накрыли.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Вздохнув, я опустился на плоский камень. Может, стоило пойти в</w:t>
      </w:r>
      <w:r>
        <w:rPr>
          <w:rFonts w:ascii="Calibri" w:hAnsi="Calibri"/>
          <w:color w:val="000000"/>
        </w:rPr>
        <w:t xml:space="preserve"> учителя? По крайней мере, развлекать ребятишек перед обедом удается неплохо. Нет, куда там, напряжение битвы и эйфорию победы нельзя променять на просвещение юного поколения, загнусь здесь от скуки.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Занимательный рассказ. Так уж и все боги были… плохими?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на плечи опустились теплые ладони и пряди золотистых волос.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Хочешь со мной поспорить? — я резко обернулся и, крепко сжав за талию, притянул жену к себе. Но она умело вывернулась вниз, усколь</w:t>
      </w:r>
      <w:r>
        <w:rPr>
          <w:rFonts w:ascii="Calibri" w:hAnsi="Calibri"/>
          <w:color w:val="000000"/>
        </w:rPr>
        <w:t>знув из объятий.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как же бог любви? Богиня материнства?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Думаешь, наше счастье могли подарить боги?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нет, — на секунду мне показалось, что своим провокационным вопросом я прервал перепалку и вышел победителем, но любимая продолжила: — Даже бо</w:t>
      </w:r>
      <w:r>
        <w:rPr>
          <w:rFonts w:ascii="Calibri" w:hAnsi="Calibri"/>
          <w:color w:val="000000"/>
        </w:rPr>
        <w:t>ги не заставили бы полюбить такого лопоухого, это чудо посерьезнее!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Рассмеявшись, она оттолкнула меня еще раз и понеслась к нашему дому, рисуя путь золотой лентой волос. Я специально не торопился догонять — пусть добежит до самой постели…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Сон прерв</w:t>
      </w:r>
      <w:r>
        <w:rPr>
          <w:rFonts w:ascii="Calibri" w:hAnsi="Calibri"/>
          <w:color w:val="000000"/>
        </w:rPr>
        <w:t>ал тревожный бой военных гонгов. Сигнал о нападении. Мне не чудится? Последние отряды, решившиеся ступить на наши земли, три года назад ушли домой с головами воевод в руках и уговором, что они сто лет будут платить налог на милостиво оставленные нами их жи</w:t>
      </w:r>
      <w:r>
        <w:rPr>
          <w:rFonts w:ascii="Calibri" w:hAnsi="Calibri"/>
          <w:color w:val="000000"/>
        </w:rPr>
        <w:t>зни.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Всплеск холодной воды в лицо. «Жена, неси копье». «Пойдешь в дом моей матери, до края города битву не пустим». «С войной не шутят, собирайся».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первый на улице при полной амуниции. Вот поэтому наш отряд всегда на передовой: мы ждем битвы, мы р</w:t>
      </w:r>
      <w:r>
        <w:rPr>
          <w:rFonts w:ascii="Calibri" w:hAnsi="Calibri"/>
          <w:color w:val="000000"/>
        </w:rPr>
        <w:t>ады ей.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Сегодня «Братство тени» снова обратит врага в бегство? — подмигнул мне Камень. Я молча кивнул в ответ.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Эх, а ведь предлагал только военные прозвища. Ну что за пафосно-дурацкое название придумал наш малец Плющ, когда гордо декламировал очередн</w:t>
      </w:r>
      <w:r>
        <w:rPr>
          <w:rFonts w:ascii="Calibri" w:hAnsi="Calibri"/>
          <w:color w:val="000000"/>
        </w:rPr>
        <w:t>ой вражеской деревеньке, кто их захватил?! Не увейся парень в тот поход за нами, были бы обычным городским войском, как у всех. Поразительно, что «Братство тени» прижилось и даже стало наводить на кого-то страх.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Чего не отнять — на войне мы были ближе, ч</w:t>
      </w:r>
      <w:r>
        <w:rPr>
          <w:rFonts w:ascii="Calibri" w:hAnsi="Calibri"/>
          <w:color w:val="000000"/>
        </w:rPr>
        <w:t>ем братья. Наши жизненные пути сплелись в толстый неперерубаемый жгут: каждый вступался на поле брани за каждого, каждый каждого выносил из-под ударов врага. Ни один не погиб.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известно? — крикнул я, поднимаясь на смотровую башню.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Отсюда не видно. Дозорные с гор принесли вести, что по правому берегу высадились басурмане. Вооруженные, в доспехах и со щитами. Разбили лагерь близ леса. Уж не торговать такая флотилия прибыла, — Главный отвечал, не оборачиваясь. Сколько лет прошло, а д</w:t>
      </w:r>
      <w:r>
        <w:rPr>
          <w:rFonts w:ascii="Calibri" w:hAnsi="Calibri"/>
          <w:color w:val="000000"/>
        </w:rPr>
        <w:t>оспехи, в которых он совсем молодым прошел великую войну, до сих пор подходили точно впору. Только под шлемом не черные кудри, а благородная седина.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встал рядом, силясь тоже что-то рассмотреть вдали. За лесом поднимался легкий дымок.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Они не прячутс</w:t>
      </w:r>
      <w:r>
        <w:rPr>
          <w:rFonts w:ascii="Calibri" w:hAnsi="Calibri"/>
          <w:color w:val="000000"/>
        </w:rPr>
        <w:t>я? — не смог скрыть удивления, но тут же вернулся к строгому тону. — Главный, когда выступаем?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Конницей — сейчас. Часть пехоты берем с собой. Построй всех внизу. Я скоро спущусь.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Будет сделано!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Уважаемый стратег, которому я, не раздумывая, вверял сво</w:t>
      </w:r>
      <w:r>
        <w:rPr>
          <w:rFonts w:ascii="Calibri" w:hAnsi="Calibri"/>
          <w:color w:val="000000"/>
        </w:rPr>
        <w:t>ю жизнь, не мог ошибиться. Только непривычная тревога заполняла грудь. Что-то тут не чисто. Враг пришел издалека, но не пытается скрыть своего положения. Это засада. Только в чем смысл?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Лошадям будет тяжело, но нужно нивелировать преимущество врага. По</w:t>
      </w:r>
      <w:r>
        <w:rPr>
          <w:rFonts w:ascii="Calibri" w:hAnsi="Calibri"/>
          <w:color w:val="000000"/>
        </w:rPr>
        <w:t xml:space="preserve"> данным дозорных, басурман втрое больше, чем у нас конных воинов, но они пешие. Если половина конницы возьмет с собой пехотных бойцов, а остальные — оружие, мы изгоним басурман с родной земли еще до следующей темноты. Вперед! — Главный вскинул крепко сжаты</w:t>
      </w:r>
      <w:r>
        <w:rPr>
          <w:rFonts w:ascii="Calibri" w:hAnsi="Calibri"/>
          <w:color w:val="000000"/>
        </w:rPr>
        <w:t>й кулак в воздух. Мы вторили ему с боевым кличем.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Идем беглым маршем и, едва выстроившись клином, атакуем в полную силу с обоих флангов, — Главный давал на ходу последние указания. — Задействуем всех, не даем противнику опомниться. Темнота сегодн</w:t>
      </w:r>
      <w:r>
        <w:rPr>
          <w:rFonts w:ascii="Calibri" w:hAnsi="Calibri"/>
          <w:color w:val="000000"/>
        </w:rPr>
        <w:t>я наш союзник, мы хорошо знаем места.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План был слишком прост, но в этом крылась его сила. Каждый четко знал свое место, видел путь к победе.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деревьями вот-вот должен был появиться вражеский лагерь.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Ржание! Там кони! — ахнул Филин, но темп не сброс</w:t>
      </w:r>
      <w:r>
        <w:rPr>
          <w:rFonts w:ascii="Calibri" w:hAnsi="Calibri"/>
          <w:color w:val="000000"/>
        </w:rPr>
        <w:t>ил.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Ты, конечно, слухач отличный, но откуда у них скакуны? — усомнился Плющ. — Не в лодках же привезли…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мы сами их затопчем! — рявкнул Бык.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то верно. А кого не раздавим, добьют пешие, — Камень вскинул кулак в воздух.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лесной низине никто не и</w:t>
      </w:r>
      <w:r>
        <w:rPr>
          <w:rFonts w:ascii="Calibri" w:hAnsi="Calibri"/>
          <w:color w:val="000000"/>
        </w:rPr>
        <w:t>мел преимуществ. Мы до самого выхода из-за деревьев не могли разглядеть лагерь, враг же не сосчитал бы противников среди массивных стволов. На нас работала скорость, сила атаки. Обнажив оружия, мы ринулись в бой.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миг я успел увидеть стройный отряд кон</w:t>
      </w:r>
      <w:r>
        <w:rPr>
          <w:rFonts w:ascii="Calibri" w:hAnsi="Calibri"/>
          <w:color w:val="000000"/>
        </w:rPr>
        <w:t>ницы врага. Нас ждали. Басурмане сорвались с места, а я услышал крик Филина: «Стре-е-е-е-лы!»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басурманских судов, еще стоящих на воде, на наше войско обрушился град стрел. Главное, не останавливаться, домчаться до ближней схватки. Своих расстреливать не станут.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стрелы все поливали берег с небес. Тогда я понял: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Это не басурманские стрелки, </w:t>
      </w:r>
      <w:r>
        <w:rPr>
          <w:rFonts w:ascii="Calibri" w:hAnsi="Calibri"/>
          <w:color w:val="000000"/>
        </w:rPr>
        <w:t>не басурманские скакуны! Наши, южные!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Какой-то из захваченных городов выдал врагу подмогу. Платим за прошлые победы.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Главного бьют! — я услышал пронзительный крик Плюща и резко обернулся.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 десятка басурман верхом, не укрываясь от атак, напролом пр</w:t>
      </w:r>
      <w:r>
        <w:rPr>
          <w:rFonts w:ascii="Calibri" w:hAnsi="Calibri"/>
          <w:color w:val="000000"/>
        </w:rPr>
        <w:t>орвались сквозь наш строй к Главному. Я был далеко, видел лишь отблески длинных лезвий и взмахи древков копий с разных сторон. Казалось, в этот момент время битвы застыло для каждого из нас.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«Братство тени» распечатали, разорвали наш заслон бессмертной у</w:t>
      </w:r>
      <w:r>
        <w:rPr>
          <w:rFonts w:ascii="Calibri" w:hAnsi="Calibri"/>
          <w:color w:val="000000"/>
        </w:rPr>
        <w:t>дачи.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Почти не нанося метких ударов, с трудом отмахиваясь от нападающих, я только успевал замечать: Плющ — стрела в сердце, Бык — голова с плеч, Филин — затоптан…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Камень, не отпуская поводьев, сорвался в овраг. Лошадь тут же выскочила из ямы и понеслась </w:t>
      </w:r>
      <w:r>
        <w:rPr>
          <w:rFonts w:ascii="Calibri" w:hAnsi="Calibri"/>
          <w:color w:val="000000"/>
        </w:rPr>
        <w:t>прочь от лязга копий и мечей. Только не это, только будь жив. Прикрывшись щитом, я мчался к другу.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Эта шальная кобыла перебила мне колено…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Камень лежал на дне обрыва, а его права нога выглядела странно вытянутой и слишком длинной.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Ничего, брат, ничег</w:t>
      </w:r>
      <w:r>
        <w:rPr>
          <w:rFonts w:ascii="Calibri" w:hAnsi="Calibri"/>
          <w:color w:val="000000"/>
        </w:rPr>
        <w:t>о. Лежи, я накрою тебя чем-нибудь, поедем домой после победы. Меня тогда выходили, тебе подавно не дадим умереть! — я попытался аккуратно переместить друга ближе к отвесной стене оврага под обрывом. На руках остался красный след. В носу защипало. Нет, нель</w:t>
      </w:r>
      <w:r>
        <w:rPr>
          <w:rFonts w:ascii="Calibri" w:hAnsi="Calibri"/>
          <w:color w:val="000000"/>
        </w:rPr>
        <w:t>зя допустить даже мысли…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Пятнадцать лет назад моя первая битва могла стать последней. Камень вынес меня, потерявшего сознание от ранения в голову, дотащил на руках до города — ни на минуту не позволил себе отдохнуть, ни разу не вздумал сдаться. О том, чт</w:t>
      </w:r>
      <w:r>
        <w:rPr>
          <w:rFonts w:ascii="Calibri" w:hAnsi="Calibri"/>
          <w:color w:val="000000"/>
        </w:rPr>
        <w:t>о у него сломана ключица и застрял наконечник стрелы в ноге, знахарка узнала, только когда я очнулся. Камень прикрывал раны, терпел боль — боялся отвлечь от спасения моей жизни.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Пришло время вернуть долг.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Только не сдавайся. Можешь не говорить со мной,</w:t>
      </w:r>
      <w:r>
        <w:rPr>
          <w:rFonts w:ascii="Calibri" w:hAnsi="Calibri"/>
          <w:color w:val="000000"/>
        </w:rPr>
        <w:t xml:space="preserve"> собирай силы, чтобы жить, — насколько возможно аккуратно я поднимал друга на своего коня. — Мы вернемся вместе, дочке ведь лошадку не доделал еще, колесики не прикрепил.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выскочил из оврага и оторопел. Пелена ратного пыла спала с глаз.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живых не бол</w:t>
      </w:r>
      <w:r>
        <w:rPr>
          <w:rFonts w:ascii="Calibri" w:hAnsi="Calibri"/>
          <w:color w:val="000000"/>
        </w:rPr>
        <w:t>ьше трех десятков. Героическая смерть на поле брани не спасет город. Пока еще можно развернуть спешащих сюда лучников и пехоту. Пока остались лошади.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Отступаем! — завопил я что было мочи, размахивая копьем над головой. Конь вздыбился подо мной. Должно бы</w:t>
      </w:r>
      <w:r>
        <w:rPr>
          <w:rFonts w:ascii="Calibri" w:hAnsi="Calibri"/>
          <w:color w:val="000000"/>
        </w:rPr>
        <w:t>ть, выглядело эпично, но не такой ценой и не в такой путь мечтал я вести войско.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Отступаем! — продолжал орать я, уже развернув движение и лавируя меж своих ребят. Копье пришлось выбросить, важнее было удержать и довезти Камня до города.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Скачи через лес, ты знаешь, — крикнул мне Глаз. — А я поведу остальных по развилкам.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помчался, не оглядываясь. Лишь надеялся, что преследование прекратится и что удастся выбраться живыми из-под атак в спину.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 уже виднелись городские стены,</w:t>
      </w:r>
      <w:r>
        <w:rPr>
          <w:rFonts w:ascii="Calibri" w:hAnsi="Calibri"/>
          <w:color w:val="000000"/>
        </w:rPr>
        <w:t xml:space="preserve"> когда моего скакуна настигла стрела. Предводитель басурман не потерял в ночи наш след.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Безоружный, я обмяк на земле. Деревья двоились и множились, в левом виске пульсировала растекающаяся резь. Басурман приближался.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Собрав всю волю и силы, я переверну</w:t>
      </w:r>
      <w:r>
        <w:rPr>
          <w:rFonts w:ascii="Calibri" w:hAnsi="Calibri"/>
          <w:color w:val="000000"/>
        </w:rPr>
        <w:t>лся, встал на колени, выпрямился и пошел вперед.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Я хощу, штопы Солнце уфидело, как ваш славный горот скорит дотла. Спасипо, что покасал короткий пут, — грудной голос чужеземца отдавал змеиным шипением. Взрывные твердые «п», «т», «к» его странной речи, </w:t>
      </w:r>
      <w:r>
        <w:rPr>
          <w:rFonts w:ascii="Calibri" w:hAnsi="Calibri"/>
          <w:color w:val="000000"/>
        </w:rPr>
        <w:t>пролетающие прямо над моим ухом, отзывались эхом в голове, будто ядовитый аспид прогонял по жилам отраву — капля за каплей.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Тело пронзила давящая острая боль, какой я раньше не знал. Пальцы нащупали холодный металл. Насквозь.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Так и не понял? Фаши боги </w:t>
      </w:r>
      <w:r>
        <w:rPr>
          <w:rFonts w:ascii="Calibri" w:hAnsi="Calibri"/>
          <w:color w:val="000000"/>
        </w:rPr>
        <w:t>с нами.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Меч выскользнул из плоти одновременно с грубым пинком в спину. Басурман на своем караковом скакуне умчался обратно в лагерь.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лежал лицом в темной влажной земле и умирал. Рядом с раскинутым «звездой» телом Камня. Прости, брат, я тебя потерял. Се</w:t>
      </w:r>
      <w:r>
        <w:rPr>
          <w:rFonts w:ascii="Calibri" w:hAnsi="Calibri"/>
          <w:color w:val="000000"/>
        </w:rPr>
        <w:t>бя тоже потерял. В глазах стали слезы, которые никак не могли набраться храбрости стечь по щеке. Сквозь дрожащую соленую вуаль я увидел, что грудь Камня поднимается. Друг дышит! За свою жизнь бороться сил нет, но за его — должен.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Сквозь туман головокруже</w:t>
      </w:r>
      <w:r>
        <w:rPr>
          <w:rFonts w:ascii="Calibri" w:hAnsi="Calibri"/>
          <w:color w:val="000000"/>
        </w:rPr>
        <w:t>ния и слабости, взвалив Камня на плечи, смерти вопреки я приближался к родным воротам города шаг за шагом — за друга, за любимую, за каждого, кого должен успеть предупредить, чтобы спасти…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Израненного Камня отнесли к знахарке — матери его жены. Но </w:t>
      </w:r>
      <w:r>
        <w:rPr>
          <w:rFonts w:ascii="Calibri" w:hAnsi="Calibri"/>
          <w:color w:val="000000"/>
        </w:rPr>
        <w:t>я и не просился на первую очередь. С такой дырой шансов жить не оставалось. Задыхаясь, рассказал об утреннем штурме, о развернувшемся отряде — что знал и видел. Всё выполнил.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Слышал, как где-то над головой рыдала любимая, чувствовал цветочный запах ее во</w:t>
      </w:r>
      <w:r>
        <w:rPr>
          <w:rFonts w:ascii="Calibri" w:hAnsi="Calibri"/>
          <w:color w:val="000000"/>
        </w:rPr>
        <w:t>лос. Рядом сидела мать, гладила мою руку. Алая лужа становилась все шире.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Чего же ты молчишь? — обратился я к жене.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Молюсь.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Кому? Никого же нет… — слабо улыбнулся.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я верю, знаю, что есть. И молюсь так же, как в день нашей встречи.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лишь удивленно поднял брови, хотя не уверен, что это было заметно.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тот серый день я увидела единственный просвет облаков, несколько светлых лучей. И попросила добрых богов подарить мне настоящую любовь, — красавица замолчала, не в силах удержать голо</w:t>
      </w:r>
      <w:r>
        <w:rPr>
          <w:rFonts w:ascii="Calibri" w:hAnsi="Calibri"/>
          <w:color w:val="000000"/>
        </w:rPr>
        <w:t>с в потоке слез.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споткнулась у моей двери и решила, что это знак свыше? Вот дурочка…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я в полный рост, в новых одеждах в грязи растянулась! А ты мне руку подал, помнишь? Я глаза поднимаю — и вижу твои розовые торчащие уши, насквозь солнцем просвеч</w:t>
      </w:r>
      <w:r>
        <w:rPr>
          <w:rFonts w:ascii="Calibri" w:hAnsi="Calibri"/>
          <w:color w:val="000000"/>
        </w:rPr>
        <w:t>енные. Только и пронеслось в голове «не может быть!» — а дальше не помню, сразу влюбилась.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Жена снова замолчала. Она пыталась улыбаться, покрывая мое лицо отчаянно горячими поцелуями и солеными слезами. Я тоже понял, что люблю, с первого взгляда, но каждый</w:t>
      </w:r>
      <w:r>
        <w:rPr>
          <w:rFonts w:ascii="Calibri" w:hAnsi="Calibri"/>
          <w:color w:val="000000"/>
        </w:rPr>
        <w:t xml:space="preserve"> день не верил, что такая безупречная красота, доброта, нежность может быть моей.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Шли часы, занималась заря. А я все не умирал.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то чтобы мне очень хотелось, но это становилось необъяснимым. Уже и любимая заметила, что кровь впиталась в землю, пятно пе</w:t>
      </w:r>
      <w:r>
        <w:rPr>
          <w:rFonts w:ascii="Calibri" w:hAnsi="Calibri"/>
          <w:color w:val="000000"/>
        </w:rPr>
        <w:t>рестало увеличиваться. Боль слилась в сплошной ноющий поток.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Нужно осмотреть рану, — не выдержала мать. — Отойди, милая, я положу мягкое под голову.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села рядом, аккуратно освободила меня по пояс от доспехов, но тут же отпрянула назад. Жена зажала р</w:t>
      </w:r>
      <w:r>
        <w:rPr>
          <w:rFonts w:ascii="Calibri" w:hAnsi="Calibri"/>
          <w:color w:val="000000"/>
        </w:rPr>
        <w:t>от обеими руками. Что? Что же там? Собрав силы, я приподнялся на локтях.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Рваные края раны будто светились изнутри, а само ранение совершенно точно не было сквозным. Но я видел, чувствовал, как меч вонзился в спину и вышел через живот. Две дыры на одежде </w:t>
      </w:r>
      <w:r>
        <w:rPr>
          <w:rFonts w:ascii="Calibri" w:hAnsi="Calibri"/>
          <w:color w:val="000000"/>
        </w:rPr>
        <w:t>это подтверждали.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отвела взгляд: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полубог.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Любимая бросилась с объятиями, вмиг забыв, как минуту назад теряла меня навсегда. А я ощущал, что с каждым ее поцелуем боль слабеет, тело крепнет.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Любовь исцеляет, — мать не поворачивалась, я не м</w:t>
      </w:r>
      <w:r>
        <w:rPr>
          <w:rFonts w:ascii="Calibri" w:hAnsi="Calibri"/>
          <w:color w:val="000000"/>
        </w:rPr>
        <w:t>ог понять эмоций. Будто не рада чудесному выздоровлению сына. — Твой отец был так красив. В первую же ночь я пустила незнакомца в дом, легла с ним в одну постель, назвала мужем… Потерявший почти всю силу Бог Любви не растерял своего коварства: питался моим</w:t>
      </w:r>
      <w:r>
        <w:rPr>
          <w:rFonts w:ascii="Calibri" w:hAnsi="Calibri"/>
          <w:color w:val="000000"/>
        </w:rPr>
        <w:t>и чувствами, копил чаровство. Мы были вместе несколько дней, а мне казалось, будто полжизни. Но слишком мало он выждал — рано попытался забрать мою душу, чтобы получить могущество переместиться подальше от этих земель.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голосе матери я слышал надрывную </w:t>
      </w:r>
      <w:r>
        <w:rPr>
          <w:rFonts w:ascii="Calibri" w:hAnsi="Calibri"/>
          <w:color w:val="000000"/>
        </w:rPr>
        <w:t>боль. Сколько себя помню, она твердила, что ни разу не усомнилась в решении задушить веру внутри. Сегодня только узнал, как далось безверие.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Чары обольщения спали, я увидела чудовище рядом. Отрубила ему голову, подожгла вместе с домом, — мать продолжал</w:t>
      </w:r>
      <w:r>
        <w:rPr>
          <w:rFonts w:ascii="Calibri" w:hAnsi="Calibri"/>
          <w:color w:val="000000"/>
        </w:rPr>
        <w:t>а рассказ отрешенно, словно о ком-то другом, чуждом и далеком. — Великая битва еще шла, никто не усомнился в несчастном случае. Через месяц поняла, что жду ребенка.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хотел было протянуть матери руку, обнять, но она отпрянула, словно моя близость ее тепе</w:t>
      </w:r>
      <w:r>
        <w:rPr>
          <w:rFonts w:ascii="Calibri" w:hAnsi="Calibri"/>
          <w:color w:val="000000"/>
        </w:rPr>
        <w:t>рь обжигала. Боль заново рождающейся веры предстояло почувствовать всем.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Войско вернулось в город. Мы готовились защитить землю. Но и Солнце уже поднималось к самому пику небосвода.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знал, откуда придет враг, и дал команду стрелкам, как только заметил движение в лесу. Густые кроны не пропускали снаряды. Благословенный щит басурман был велик. Не страшась огня и смерти, выстроились они прямо под стенами.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Мощь и удащу фаших побед да</w:t>
      </w:r>
      <w:r>
        <w:rPr>
          <w:rFonts w:ascii="Calibri" w:hAnsi="Calibri"/>
          <w:color w:val="000000"/>
        </w:rPr>
        <w:t>фал он, — воины немного расступились, Басурман указал в сторону лежащего на земле Главного. Словно тряпичная кукла-подушка для игл, он был проткнут насквозь тремя копьями. — Бох фоенного дела. Хотел стать щеловеком и сдох как псина.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Армия чужаков загоготал</w:t>
      </w:r>
      <w:r>
        <w:rPr>
          <w:rFonts w:ascii="Calibri" w:hAnsi="Calibri"/>
          <w:color w:val="000000"/>
        </w:rPr>
        <w:t>а.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фсе умроте. Сдес и сеготня. Мошете кричат, — Басурман упивался силой.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никто не шелохнулся на своем посту.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Главный, мы — верим! Идем за тобой, — я вскинул кулак вверх.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Лучники со стен накрывали врага второй волной стрел, которые, наконец,</w:t>
      </w:r>
      <w:r>
        <w:rPr>
          <w:rFonts w:ascii="Calibri" w:hAnsi="Calibri"/>
          <w:color w:val="000000"/>
        </w:rPr>
        <w:t xml:space="preserve"> метко настигали цели. Булыжниками и дротиками сбивали тех, кто пытался забраться на городскую стену. Басурмане теряли людей, а что важнее — уверенность. Когда снаряды закончились, пехота с конницей ринулись через ворота. Завязался жаркий бой.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«Братст</w:t>
      </w:r>
      <w:r>
        <w:rPr>
          <w:rFonts w:ascii="Calibri" w:hAnsi="Calibri"/>
          <w:color w:val="000000"/>
        </w:rPr>
        <w:t>ва теней» не осталось и четверти, а опытные воины были нужны, поэтому мы продолжали стоять на смотровых вышках. Но там, внизу, предводитель Басурман умело отражал атаки, снося головы и раня точно в сердце. Казалось, он один положил половину наших. Кто-то д</w:t>
      </w:r>
      <w:r>
        <w:rPr>
          <w:rFonts w:ascii="Calibri" w:hAnsi="Calibri"/>
          <w:color w:val="000000"/>
        </w:rPr>
        <w:t>олжен был это остановить.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Даже не желайте мне удачи! — махнул я Глазу, который координировал лучников, и помчался в самое пекло.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Потерять Басурмана из виду было невозможно даже в военном пылу. Казалось, он вдвое выше и шире любого нашего воина,</w:t>
      </w:r>
      <w:r>
        <w:rPr>
          <w:rFonts w:ascii="Calibri" w:hAnsi="Calibri"/>
          <w:color w:val="000000"/>
        </w:rPr>
        <w:t xml:space="preserve"> а его конь — словно живой таран на мощных ногах. Но я обещал справиться. Кто, если не я?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Приближаюсь, еще, выпад!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Промах. Мой скакун оступился на кочке и чуть не перевернул нас обоих.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Свист меча над головой. Снова. Мимо! Я тоже не беззащитен.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Выпад, вперед, сильнее. Кажется, попал в ногу, но копье даже не застряло. Везучий черт.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останавливаюсь. Атака. Давай, милый, скачи скорей…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Холодная твердь. Сижу, словно несмышленый малыш, расставив ноги, опираясь на ладошки. Шлем смят, обзор одним гла</w:t>
      </w:r>
      <w:r>
        <w:rPr>
          <w:rFonts w:ascii="Calibri" w:hAnsi="Calibri"/>
          <w:color w:val="000000"/>
        </w:rPr>
        <w:t>зом, из плеча сочится кровь, обломанное древко копья валяется поодаль. Надо мной спешившийся Басурман.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упью тепя столько рас, сколько потрепуется, — шипит он, замахивается… и замирает.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груди Басурмана вырывается узорное лезвие знакомого меча. Глав</w:t>
      </w:r>
      <w:r>
        <w:rPr>
          <w:rFonts w:ascii="Calibri" w:hAnsi="Calibri"/>
          <w:color w:val="000000"/>
        </w:rPr>
        <w:t>ный! Вот воин, который поразил великана.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Знаю, кто дал тебе силу. Мой высокомерный братец, повелевающий гордыней. Что же не рассказал, что ты не убьешь бога, пока не изничтожишь его тело, не превратишь в прах и не развеешь по ветру? — дожидаться ответа</w:t>
      </w:r>
      <w:r>
        <w:rPr>
          <w:rFonts w:ascii="Calibri" w:hAnsi="Calibri"/>
          <w:color w:val="000000"/>
        </w:rPr>
        <w:t xml:space="preserve"> Главный не собирался, рывком вытащил меч и тут же снес им голову Басурмана.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победа за нами. Я поспешил в дом лучшего друга.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Спасать тех, в ком не теплится жизнь, мне не под силу, — с порога вздохнула знахарка.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Камень умер еще в лесу. </w:t>
      </w:r>
      <w:r>
        <w:rPr>
          <w:rFonts w:ascii="Calibri" w:hAnsi="Calibri"/>
          <w:color w:val="000000"/>
        </w:rPr>
        <w:t>Мне показалось, что он дышал. Выходит, погибнув сам, друг снова увел меня от смерти.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обнимал дочку Камня и шептал его жене, что мы никогда их не бросим.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Проживем жизнь за двоих, — моя любимая опустила руки на наши плечи.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дом вошел черноволосый ку</w:t>
      </w:r>
      <w:r>
        <w:rPr>
          <w:rFonts w:ascii="Calibri" w:hAnsi="Calibri"/>
          <w:color w:val="000000"/>
        </w:rPr>
        <w:t>дрявый юноша и голосом Главного произнес: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проклял басурман вернуться к их жестоким северным богам и никогда не покидать вьюжные пределы. Мир и благодать воцарятся в наших землях. Теперь идем.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Главный протянул руку, но я не понимал, чего он хочет: — Иде</w:t>
      </w:r>
      <w:r>
        <w:rPr>
          <w:rFonts w:ascii="Calibri" w:hAnsi="Calibri"/>
          <w:color w:val="000000"/>
        </w:rPr>
        <w:t>м… куда?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Нам нужно восстановить облачные храмы, найти других уцелевших богов.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бог, — я шагнул назад и взял за руку жену.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Значит, придется им стать. В тебе последняя толика силы Любви.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Главный оставил меня наедине с выбором, а сам подошел к Камню.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Встань, храбрый воин, — произнес он, вытянув ладонь над телом друга. Рядом с мертвой плотью появилась полупрозрачная душа, быстро обретающая знакомые человеческие черты. Женщины продолжали см</w:t>
      </w:r>
      <w:r>
        <w:rPr>
          <w:rFonts w:ascii="Calibri" w:hAnsi="Calibri"/>
          <w:color w:val="000000"/>
        </w:rPr>
        <w:t>отреть на бездыханный труп, они не видели чуда.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нужно небесное войско, чтобы защитить славный народ этих земель от посягательств злодеев. Ты присоединишься?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Всегда буду твоим воином, — друг склонил колено перед богом. — Веди меня в новые славные би</w:t>
      </w:r>
      <w:r>
        <w:rPr>
          <w:rFonts w:ascii="Calibri" w:hAnsi="Calibri"/>
          <w:color w:val="000000"/>
        </w:rPr>
        <w:t>твы.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вернемся на поле сражения и заберем всех. «Братство тени» станет Бессмертным и Бесстрашным.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ты пойдешь? — Камень вдруг обернулся ко мне.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Я… не могу. Решение ведь за мной? Так я не хочу быть богом. Мое место здесь, на земле, с любимой златов</w:t>
      </w:r>
      <w:r>
        <w:rPr>
          <w:rFonts w:ascii="Calibri" w:hAnsi="Calibri"/>
          <w:color w:val="000000"/>
        </w:rPr>
        <w:t>лаской.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крепче сжал руку жены, но не почувствовал ответной силы. Она хотела высвободить ладонь.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Родной, я верила в тебя как благороднейшего из воинов, страстнейшего из любовников, надежнейшего из мужей. Но ты оказался еще лучше, чище, выше. Я знала, </w:t>
      </w:r>
      <w:r>
        <w:rPr>
          <w:rFonts w:ascii="Calibri" w:hAnsi="Calibri"/>
          <w:color w:val="000000"/>
        </w:rPr>
        <w:t xml:space="preserve">что бог Любви не мог пасть бесследно, бесславно. И не позволю этому случиться, — медовые глаза наполнялись слезами, но лицо расплывалось в улыбке, она прощалась со мной. — Каждый отведенный мне день буду молиться, чтобы ты даровал достойным людям семейное </w:t>
      </w:r>
      <w:r>
        <w:rPr>
          <w:rFonts w:ascii="Calibri" w:hAnsi="Calibri"/>
          <w:color w:val="000000"/>
        </w:rPr>
        <w:t>счастье. Буду молиться тебе и за тебя.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Главный, — по привычке назвал я бога и с отчаянием спросил: — Мы можем взять ее с нами?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Человеческое тело слишком тяжело для облаков, — покачал тот головой.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Любимая мягко высвободилась из объятий, вынула меч и</w:t>
      </w:r>
      <w:r>
        <w:rPr>
          <w:rFonts w:ascii="Calibri" w:hAnsi="Calibri"/>
          <w:color w:val="000000"/>
        </w:rPr>
        <w:t>з ножен павшего воина и, с силой замахнувшись, отрубила свою золотую косу: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Первый дар новым добрым богам.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вплету их в самые теплые лучи вечернего Солнца.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Тех, кто осмелился отречься от высших сил и карал смертью любое божественное проявлени</w:t>
      </w:r>
      <w:r>
        <w:rPr>
          <w:rFonts w:ascii="Calibri" w:hAnsi="Calibri"/>
          <w:color w:val="000000"/>
        </w:rPr>
        <w:t>е, спасла вера.</w:t>
      </w:r>
    </w:p>
    <w:p w:rsidR="00000000" w:rsidRDefault="007956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эта история точно не останется в веках.</w:t>
      </w:r>
    </w:p>
    <w:p w:rsidR="00000000" w:rsidRDefault="007956FB">
      <w:pPr>
        <w:pStyle w:val="a5"/>
        <w:jc w:val="both"/>
      </w:pPr>
    </w:p>
    <w:p w:rsidR="00000000" w:rsidRDefault="007956FB">
      <w:pPr>
        <w:pStyle w:val="a5"/>
        <w:jc w:val="both"/>
      </w:pPr>
    </w:p>
    <w:p w:rsidR="00000000" w:rsidRDefault="007956F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956F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956F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956FB"/>
    <w:rsid w:val="0079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36D5F7B-155C-4C49-973A-936D1C18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3208</Words>
  <Characters>17469</Characters>
  <Application>Microsoft Office Word</Application>
  <DocSecurity>4</DocSecurity>
  <Lines>438</Lines>
  <Paragraphs>154</Paragraphs>
  <ScaleCrop>false</ScaleCrop>
  <Company/>
  <LinksUpToDate>false</LinksUpToDate>
  <CharactersWithSpaces>20770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Где боги горшки обжигают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