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204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Часть легенды</w:t>
      </w:r>
    </w:p>
    <w:p w:rsidR="00000000" w:rsidRDefault="00C1204C">
      <w:pPr>
        <w:jc w:val="both"/>
        <w:rPr>
          <w:rFonts w:eastAsia="Times New Roman"/>
        </w:rPr>
      </w:pP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Мягкий пульсирующий сгусток золота парил в пустоте, вжимаясь в неё амёбообразными псевдоподиями. Рядом, заточённые в невидимых эфирных пузырях, плескались его «собратья»: расплавы титана, молибдена и хрома. В ковше, выточенном из древнего нефрита эпохи Пер</w:t>
      </w:r>
      <w:r>
        <w:rPr>
          <w:rFonts w:ascii="Calibri" w:hAnsi="Calibri"/>
          <w:color w:val="000000"/>
        </w:rPr>
        <w:t>вого Шарда и укреплённом сетью нитей-аэров, вскипала смесь металлов с отдалённых шахт смертельно опасных Рифов. Отчасти похожая на магму, жидкость внутри своих глубин скрывала сложную изменчивую структуру.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случайных местах вдруг возникали центры притяжен</w:t>
      </w:r>
      <w:r>
        <w:rPr>
          <w:rFonts w:ascii="Calibri" w:hAnsi="Calibri"/>
          <w:color w:val="000000"/>
        </w:rPr>
        <w:t>ия, сгустки, мгновенно превращающие пространство вокруг себя в пористый конгломерат. Также внезапно они теряли стабильность и расплавлялись, заполняя пустоты шипящей пеной.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Острый глаз мага-кузнеца мог проложить дорогу в глубины изменчивой каверны структур</w:t>
      </w:r>
      <w:r>
        <w:rPr>
          <w:rFonts w:ascii="Calibri" w:hAnsi="Calibri"/>
          <w:color w:val="000000"/>
        </w:rPr>
        <w:t>. Там, в своём собственном мирке нити, подобные аксонам, тянулись бочковидными присосками к энергетическим кратерам, врастая в них серпами фламма-каналов. Присоски методично расширялись и сокращались, заглатывая и высасывая энергию вторичных и третичных зе</w:t>
      </w:r>
      <w:r>
        <w:rPr>
          <w:rFonts w:ascii="Calibri" w:hAnsi="Calibri"/>
          <w:color w:val="000000"/>
        </w:rPr>
        <w:t>мных элементов – металлов. Ещё глубже, там, где кратер размером в сотую часть песчинки показался бы целым миром, первичная материя земли в столкновениях пылевых облаков рождала новые туманности. И здесь проявлялась истинная природа таланта кузнеца. Контрол</w:t>
      </w:r>
      <w:r>
        <w:rPr>
          <w:rFonts w:ascii="Calibri" w:hAnsi="Calibri"/>
          <w:color w:val="000000"/>
        </w:rPr>
        <w:t>ировать немыслимые, неподдающиеся описанию и классификации облака первичных частиц, предвидеть и предчувствовать результат их взаимной диффузии, ощущать не связи – но желание, тягу к связям внутри них, комбинировать и присутствовать сознанием на всех уровн</w:t>
      </w:r>
      <w:r>
        <w:rPr>
          <w:rFonts w:ascii="Calibri" w:hAnsi="Calibri"/>
          <w:color w:val="000000"/>
        </w:rPr>
        <w:t>ях металла от низшего к высшему – вот в чём состояло мастерство. Вот где решалось: имеет ли право зваться магом-кузнецом.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подставке ждала своего часа изложница в форме заготовки для клинка. Дно покрывали бугорки и объёмные руны, настолько рельефные, что</w:t>
      </w:r>
      <w:r>
        <w:rPr>
          <w:rFonts w:ascii="Calibri" w:hAnsi="Calibri"/>
          <w:color w:val="000000"/>
        </w:rPr>
        <w:t>, казалось, они проступят сквозь заготовку полностью, когда металл будет вылит.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ковшом склонился высокий эльф, обнажённый по пояс. В его глазах, пристально всматривающихся в расплав, танцевали огни. От веерообразного поля кристаллов за спиной к рукам т</w:t>
      </w:r>
      <w:r>
        <w:rPr>
          <w:rFonts w:ascii="Calibri" w:hAnsi="Calibri"/>
          <w:color w:val="000000"/>
        </w:rPr>
        <w:t>янулись нити силы. Над кристаллами, из разломов в воздухе вылетали плазмоиды и впитывались в формацию, окружающую пространство вокруг ковша.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Свидетель – если бы в пустынной кузне кто-то был, кроме эльфа - даже невооружённым глазом разглядел бы, что основна</w:t>
      </w:r>
      <w:r>
        <w:rPr>
          <w:rFonts w:ascii="Calibri" w:hAnsi="Calibri"/>
          <w:color w:val="000000"/>
        </w:rPr>
        <w:t>я часть энергии защитной формации сосредоточена на чёрном камне природной формы, служащем основанием для ковша. Именно оттуда, из камня, исходил невидимый жар, который только и мог заставить расплавиться и смешаться непримиримые друг к другу компоненты. Вы</w:t>
      </w:r>
      <w:r>
        <w:rPr>
          <w:rFonts w:ascii="Calibri" w:hAnsi="Calibri"/>
          <w:color w:val="000000"/>
        </w:rPr>
        <w:t xml:space="preserve">рвись он на свободу </w:t>
      </w:r>
      <w:r>
        <w:rPr>
          <w:rFonts w:ascii="Calibri" w:hAnsi="Calibri"/>
          <w:color w:val="000000"/>
        </w:rPr>
        <w:lastRenderedPageBreak/>
        <w:t>– и одинокая скала с устроенной на её верхушке кузней, и другие скалы на десятки миль вокруг сгорели бы, как сухая хвоя в костре.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Решётка потрескивала и гудела, впитывая всё новые порции астральной плазмы, влетающей в неё подобно фиолет</w:t>
      </w:r>
      <w:r>
        <w:rPr>
          <w:rFonts w:ascii="Calibri" w:hAnsi="Calibri"/>
          <w:color w:val="000000"/>
        </w:rPr>
        <w:t>овым, ощетинившимся иглами комочкам. Эльф молчал, вслушиваясь в шёпот расплава, угадывая изменение конформации. Слева и справа на уровне глаз, на обведённых светлой каймой невидимых экранах вспыхивали ряды рун и цифр, линии-волны сплетались, подсказывая па</w:t>
      </w:r>
      <w:r>
        <w:rPr>
          <w:rFonts w:ascii="Calibri" w:hAnsi="Calibri"/>
          <w:color w:val="000000"/>
        </w:rPr>
        <w:t>раметры и изменение процесса.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сплав требовал истинного мастерства – предчувствия, решительности и удачи. И они пришли! Эльф ощутил эйфорию, азарт творения – когда огромное количество сил и фрагментов, подчиняясь твоей воле, складывается в нечто удивител</w:t>
      </w:r>
      <w:r>
        <w:rPr>
          <w:rFonts w:ascii="Calibri" w:hAnsi="Calibri"/>
          <w:color w:val="000000"/>
        </w:rPr>
        <w:t>ьное! Сгустки металлов, повинуясь движению руки, влились в расплав. Первоосновы земли сошлись в огненной битве, ожидая своего полководца. Оставалось породить в них новые сигма-связи, выстроить барьеры энтропии, переплести векторы схождения частиц магии и м</w:t>
      </w:r>
      <w:r>
        <w:rPr>
          <w:rFonts w:ascii="Calibri" w:hAnsi="Calibri"/>
          <w:color w:val="000000"/>
        </w:rPr>
        <w:t>атерии. Согласно древнему искусству, это могли сделать только руки мастера.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груди зародился трепет, словно нечто великое и страшное требовало свершения. Эльф одновременно мечтал отдаться этому чувству и пытался не дать ему полностью овладеть собой. Он от</w:t>
      </w:r>
      <w:r>
        <w:rPr>
          <w:rFonts w:ascii="Calibri" w:hAnsi="Calibri"/>
          <w:color w:val="000000"/>
        </w:rPr>
        <w:t>крыл все каналы сил, тянущихся от кристаллов, и погрузил руки в магму. Тягучий огонь принял их в себя, сжал плотно, лишил свободы движения. Нервные окончания запульсировали, пробуждая астральные органы чувств. Истинное творение началось!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Кончики пальцев до</w:t>
      </w:r>
      <w:r>
        <w:rPr>
          <w:rFonts w:ascii="Calibri" w:hAnsi="Calibri"/>
          <w:color w:val="000000"/>
        </w:rPr>
        <w:t xml:space="preserve">трагивались до комков, активируя, расширяя, заполняя. Структура преображалась, металл светлел, искрился, наливался глубоким блеском. Взгляд эльфа впивался в сияние расплава, магические чувства передавали ощущения, неподвластные для описаний. Всё вырастало </w:t>
      </w:r>
      <w:r>
        <w:rPr>
          <w:rFonts w:ascii="Calibri" w:hAnsi="Calibri"/>
          <w:color w:val="000000"/>
        </w:rPr>
        <w:t>в борьбу, в результате которой мастер должен был стать повелителем огненной субстанции.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знал, в какой момент времени что-то пошло не так. Ослабление структуры защитных кристаллов или непрогнозируемо яростное сопротивление одного из компонентов, неста</w:t>
      </w:r>
      <w:r>
        <w:rPr>
          <w:rFonts w:ascii="Calibri" w:hAnsi="Calibri"/>
          <w:color w:val="000000"/>
        </w:rPr>
        <w:t>бильность изомерного ядра или случайно возникший центр притяжения более высокого порядка. Так или иначе. Защитные слои вокруг кистей разлетелись искрами света, и руки охватил огонь.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пробила всё естество на всех уровнях. На секунду он потерял контроль,</w:t>
      </w:r>
      <w:r>
        <w:rPr>
          <w:rFonts w:ascii="Calibri" w:hAnsi="Calibri"/>
          <w:color w:val="000000"/>
        </w:rPr>
        <w:t xml:space="preserve"> и лишь тренированная воля продолжила таинственный танец сил, используя вытянутые чернёющие костяшки.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мог кричать. Лишние звуки повлияли бы на чистоту сплава. Его руки – кожа, плоть, кости – не имели значения. Всего лишь грубая материя. Но крик – нос</w:t>
      </w:r>
      <w:r>
        <w:rPr>
          <w:rFonts w:ascii="Calibri" w:hAnsi="Calibri"/>
          <w:color w:val="000000"/>
        </w:rPr>
        <w:t xml:space="preserve">итель силы – свёл бы на нет все старания. Ноги стали продолжением пола, закаменев от напряжения. Из горла вверх пошла желчь. В глаза словно вкололи тысячи игл. Спина и позвоночник, </w:t>
      </w:r>
      <w:r>
        <w:rPr>
          <w:rFonts w:ascii="Calibri" w:hAnsi="Calibri"/>
          <w:color w:val="000000"/>
        </w:rPr>
        <w:lastRenderedPageBreak/>
        <w:t>подобно жидкому маслу, отказывались держать тело. Рассыпающимися в пепел фа</w:t>
      </w:r>
      <w:r>
        <w:rPr>
          <w:rFonts w:ascii="Calibri" w:hAnsi="Calibri"/>
          <w:color w:val="000000"/>
        </w:rPr>
        <w:t>лангами пальцев он создавал и сплетал векторы, рисовал орбиты феа-ионов, боролся с неподатливой структурой и с болью, невероятной болью…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излёте воли он понял, что победил. Металл принял его волю и покорился ему. Обгоревшими кровоточащими остатками рук</w:t>
      </w:r>
      <w:r>
        <w:rPr>
          <w:rFonts w:ascii="Calibri" w:hAnsi="Calibri"/>
          <w:color w:val="000000"/>
        </w:rPr>
        <w:t xml:space="preserve"> эльф перевернул ковш, и в изложницу хлынул текучий, наполненный силой сплав.</w:t>
      </w:r>
    </w:p>
    <w:p w:rsidR="00000000" w:rsidRDefault="00C1204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Звонкий каменный треск прервал видение. Оно тревожило Ирлита – иногда, чаще зимой. Из чаши по наклонному витиеватому жёлобу выкатился новый кругляш и упал на плиту с особым т</w:t>
      </w:r>
      <w:r>
        <w:rPr>
          <w:rFonts w:ascii="Calibri" w:hAnsi="Calibri"/>
          <w:color w:val="000000"/>
        </w:rPr>
        <w:t>рескучим звоном. Часы – старые даже по меркам Ирлита. Даже по меркам всей эльфийской ветви мира Якин. Часы, помнящие Первый Шард во всей его силе.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приподнялся и потянулся правой рукой к стойке. Там, в древесных изолирующих фиксаторах покоились два арт</w:t>
      </w:r>
      <w:r>
        <w:rPr>
          <w:rFonts w:ascii="Calibri" w:hAnsi="Calibri"/>
          <w:color w:val="000000"/>
        </w:rPr>
        <w:t>ефакта, зеркально повторяющих друг друга. Игрушки из серебра, трубчатые сплетения паутины и лунного света; дельты рек, затвердевшие в суставчатый монолит; чеканные, усиленные руническими вкраплениями и доведённые плавностью изгибов до механического соверше</w:t>
      </w:r>
      <w:r>
        <w:rPr>
          <w:rFonts w:ascii="Calibri" w:hAnsi="Calibri"/>
          <w:color w:val="000000"/>
        </w:rPr>
        <w:t>нства. Протезы.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Правая культя вошла до внутреннего упора, фиксаторы защёлкнулись на предплечье. Астральные проекции пальцев влились в структуры на металле и далее по меридианам распространились в стороны, оживляя протез. Пальцы согнулись бесшумно, сжавшись</w:t>
      </w:r>
      <w:r>
        <w:rPr>
          <w:rFonts w:ascii="Calibri" w:hAnsi="Calibri"/>
          <w:color w:val="000000"/>
        </w:rPr>
        <w:t xml:space="preserve"> в кулак. Затем осторожно взяли второй протез и надели на левую культю. Это был ритуал, объяснение которому Ирлит отказался придумывать: сначала правый, и только затем, пальцами – пусть и механическими, левый.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он ещё долго смотрел на свои новые руки</w:t>
      </w:r>
      <w:r>
        <w:rPr>
          <w:rFonts w:ascii="Calibri" w:hAnsi="Calibri"/>
          <w:color w:val="000000"/>
        </w:rPr>
        <w:t>, но постепенно этот утренний ступор сходил на нет. Ирлит быстро закончил сбор и проследовал в атриум-портал. Разломы пространства в виде арок вели к нескольким важным точкам. Сегодня предстояли встречи с учениками, а в полдень его ждал Ильмин. «Старый дру</w:t>
      </w:r>
      <w:r>
        <w:rPr>
          <w:rFonts w:ascii="Calibri" w:hAnsi="Calibri"/>
          <w:color w:val="000000"/>
        </w:rPr>
        <w:t>г, - подумалось эльфу, и в груди, в непроглядной тьме что-то слабо ворохнулось. – Он бывал внимателен к моим слабостям. Его шутки порой разгоняли меланхолию, подобную той, что накатила сегодня ночью вместе с видением. Сегодня сильнее, чем обычно».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полден</w:t>
      </w:r>
      <w:r>
        <w:rPr>
          <w:rFonts w:ascii="Calibri" w:hAnsi="Calibri"/>
          <w:color w:val="000000"/>
        </w:rPr>
        <w:t>ь Ирлит появился в большом квадратном зале, заставленном предметами с буквально маниакальной одержимостью. Здесь лежало, висело, накренялось и съезжало, пылилось, бормотало заклинания, шелестело страницами, мерцало, осыпалось и пролезало сквозь измерения н</w:t>
      </w:r>
      <w:r>
        <w:rPr>
          <w:rFonts w:ascii="Calibri" w:hAnsi="Calibri"/>
          <w:color w:val="000000"/>
        </w:rPr>
        <w:t>евообразимое количество непонятно чего всех размеров, форм и расцветок. Где-то в недрах этой «разбойничьей пещеры» взмахивал руками эльф в пёстром колпаке звездочёта и халате в пару к колпаку.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Ирлит с улыбкой склонил голову и издал тихий возглас, наполненн</w:t>
      </w:r>
      <w:r>
        <w:rPr>
          <w:rFonts w:ascii="Calibri" w:hAnsi="Calibri"/>
          <w:color w:val="000000"/>
        </w:rPr>
        <w:t>ый, тем не менее, глубокой силой и мелодичностью. Простой набор звуков на письме ничем бы не смог передать эльфийское приветствие. Большинство авторов сходилось на переводе: «Эльф приветствует эльфа». Разумеется, это была упрощённая форма. Само слово «эльф</w:t>
      </w:r>
      <w:r>
        <w:rPr>
          <w:rFonts w:ascii="Calibri" w:hAnsi="Calibri"/>
          <w:color w:val="000000"/>
        </w:rPr>
        <w:t>» звучало на эльфийском более весомо, чем даже имена Владык. Оно оставалось одним из краеугольных камней всей расы.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Ильмин ответил, чуть более громко, с добавлением собственных обертонов.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Рад встрече, - продолжил Ильмин, переходя на всеобщий. Эльфийский </w:t>
      </w:r>
      <w:r>
        <w:rPr>
          <w:rFonts w:ascii="Calibri" w:hAnsi="Calibri"/>
          <w:color w:val="000000"/>
        </w:rPr>
        <w:t>язык – тем более, истинный эльфийский, на котором звучало приветствие – оставался для важных ритуалов и праздников.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меняется.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снег в горах, - заметил Ирлит, осматривая кашпо с алыми щупальцами, беспорядочно шарящими вокруг себя.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Умх, - совсем не по-эльфийски хмыкнул Ильмин. Затем ленивым жестом раскрыл в воздухе ряд упорядоченных светлых рун.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с интересом спросил Ирлит.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так, стихи одного из моих учеников. Из людей.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всё ещё тратишь время на перевод их бедных</w:t>
      </w:r>
      <w:r>
        <w:rPr>
          <w:rFonts w:ascii="Calibri" w:hAnsi="Calibri"/>
          <w:color w:val="000000"/>
        </w:rPr>
        <w:t xml:space="preserve"> потуг?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 будь столь суров, - эльф провернулся вокруг своей оси, широкие рукава порхнули, как крылья. – Слов так мало. Но… бывают среди них…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низкий приём, - перебил Ирлит, - втянуть меня в спор, у кого больше таланта: у поэтов или у кузнецов</w:t>
      </w:r>
      <w:r>
        <w:rPr>
          <w:rFonts w:ascii="Calibri" w:hAnsi="Calibri"/>
          <w:color w:val="000000"/>
        </w:rPr>
        <w:t>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не знаю, может – прочтёшь?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Ирлит хмыкнул, подражая своему другу, и пристальней взглянул на текст. Запись стихов с помощью алфавита – будь то даже древние руны – груба, здесь требуется особая магия, шифрующая текст в магическое полотно. Ирлит ч</w:t>
      </w:r>
      <w:r>
        <w:rPr>
          <w:rFonts w:ascii="Calibri" w:hAnsi="Calibri"/>
          <w:color w:val="000000"/>
        </w:rPr>
        <w:t>то-то пропел, пытаясь уловить ритм.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Мгновение… мгновение… это… что такое?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в взвар литой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Струил рубиновой рекой.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молот над собой вознёс,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Подобный сердцу диких звёзд…»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 самое, - широко улыбнулся Ильмин. – Я дал задание своим учени</w:t>
      </w:r>
      <w:r>
        <w:rPr>
          <w:rFonts w:ascii="Calibri" w:hAnsi="Calibri"/>
          <w:color w:val="000000"/>
        </w:rPr>
        <w:t>кам: написать балладу о твоём кинжале.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Ирлит перевёл взгляд ниже.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заинтересовал меня. «В взвар» - звучит коряво на всеобщем. Они научились примериваться к истинной стихотворной форме?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их учу, - с некоторой гордостью ответил эльф-поэт.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а зд</w:t>
      </w:r>
      <w:r>
        <w:rPr>
          <w:rFonts w:ascii="Calibri" w:hAnsi="Calibri"/>
          <w:color w:val="000000"/>
        </w:rPr>
        <w:t>есь…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«…Сплетая гексен древних сил,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руки в магму опустил…»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они откуда взяли?! Гексен не используется…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знаю я, - примирительно поднял руки Ильмин. – Знаю, брат. Поэзия, метафора.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кашу они у тебя сапогами едят? – несколько ворчливо заметил эльф-кузнец. – И чем заканчивается?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Руки остались целы.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разумеется. Чушь какая…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хотят увековечить твой подвиг.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похоже на людей: вместо того, чтобы попытаться увековечит</w:t>
      </w:r>
      <w:r>
        <w:rPr>
          <w:rFonts w:ascii="Calibri" w:hAnsi="Calibri"/>
          <w:color w:val="000000"/>
        </w:rPr>
        <w:t>ь самих себя, они увековечивают память о других. Какая наивность…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хочешь, исправь или добавь что-то от себя – я оставлю стихи здесь, в зале.</w:t>
      </w:r>
    </w:p>
    <w:p w:rsidR="00000000" w:rsidRDefault="00C1204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Ирлит глубоко вздохнул. Встречи позади, но предстояло ещё одно, самое важное дело. Старый друг пробудил </w:t>
      </w:r>
      <w:r>
        <w:rPr>
          <w:rFonts w:ascii="Calibri" w:hAnsi="Calibri"/>
          <w:color w:val="000000"/>
        </w:rPr>
        <w:t>в нём дремавшую уверенность. Сегодня он решится на ещё одну попытку.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не может полноценно существовать без рук. Всё, что выходит – жалкие подобия былых шедевров. Он не мог отступить тогда – и не может сдаться теперь. Он преодолеет, преодолеет силы, з</w:t>
      </w:r>
      <w:r>
        <w:rPr>
          <w:rFonts w:ascii="Calibri" w:hAnsi="Calibri"/>
          <w:color w:val="000000"/>
        </w:rPr>
        <w:t>апечатавшие плоть. Эльфы – величайшая раса. Эльфы стояли у истоков Хаоса, а вовсе не дракониды или кто бы то ни было ещё.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Решительно эльф-кузнец шагнул в портал. Комната, где он очутился, была, скорее, противоположностью кузнице, чем сестрой. Удобное ложе,</w:t>
      </w:r>
      <w:r>
        <w:rPr>
          <w:rFonts w:ascii="Calibri" w:hAnsi="Calibri"/>
          <w:color w:val="000000"/>
        </w:rPr>
        <w:t xml:space="preserve"> приятное для ног покрытие пола, тёплый воздух с лёгким ароматом бодрящих трав, приглушённый свет ламп, окна в сад – вовсе не на голой скале, а в укромной долине.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что группа кристаллов, выращенных в строгом порядке, роднила их. Ирлит активировал с ни</w:t>
      </w:r>
      <w:r>
        <w:rPr>
          <w:rFonts w:ascii="Calibri" w:hAnsi="Calibri"/>
          <w:color w:val="000000"/>
        </w:rPr>
        <w:t>ми связь лёгким усилием воли. Напряжение истечения маны начало повышаться. Эльф снял протезы – первым левый, затем правый, упрочив в фиксаторах – и возложил культи рук на пьедестал.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Активировались инфо-окна, но он уже знал последовательность наизусть. Поза</w:t>
      </w:r>
      <w:r>
        <w:rPr>
          <w:rFonts w:ascii="Calibri" w:hAnsi="Calibri"/>
          <w:color w:val="000000"/>
        </w:rPr>
        <w:t>ди были пробы и ошибки. Десятки, сотни… Он прилежно вёл записи, но перестал считать сами попытки. Всё это превратилось в одно большое противостояние.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Каналы силы раскрылись, плоть на концах культей лопнула, кровь наполнила воздушные формы. Вытянулись астра</w:t>
      </w:r>
      <w:r>
        <w:rPr>
          <w:rFonts w:ascii="Calibri" w:hAnsi="Calibri"/>
          <w:color w:val="000000"/>
        </w:rPr>
        <w:t>льные проекции, формируя каркас скелета. Вернее было бы сказать – массив-прародитель. Вырастить руки – задание для начинающих магов. Но гениальный сплав наложил печати бедствия на него, прижёг и заблокировал так, что пробиться стало невозможно.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поста</w:t>
      </w:r>
      <w:r>
        <w:rPr>
          <w:rFonts w:ascii="Calibri" w:hAnsi="Calibri"/>
          <w:color w:val="000000"/>
        </w:rPr>
        <w:t>ментом огромный многомерный куб проецировал в мельчайших подробностях всё происходящее в массиве. Тончайшие нити и материя заполняли предназначенные для них объёмы согласно группам тензоров. Но наравне, подавляя и уничтожая, распространялись сгустки чернил</w:t>
      </w:r>
      <w:r>
        <w:rPr>
          <w:rFonts w:ascii="Calibri" w:hAnsi="Calibri"/>
          <w:color w:val="000000"/>
        </w:rPr>
        <w:t xml:space="preserve">ьной тьмы – войды. Одно из самых страшных явлений магии Хаоса – пустота и не-пустота одновременно. </w:t>
      </w:r>
      <w:r>
        <w:rPr>
          <w:rStyle w:val="a6"/>
          <w:rFonts w:ascii="Calibri" w:hAnsi="Calibri"/>
          <w:color w:val="000000"/>
        </w:rPr>
        <w:t>Сила отдаления,</w:t>
      </w:r>
      <w:r>
        <w:rPr>
          <w:rFonts w:ascii="Calibri" w:hAnsi="Calibri"/>
          <w:color w:val="000000"/>
        </w:rPr>
        <w:t xml:space="preserve"> как назвал их когда-то один из величайших магов древности.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Сплав, порождённый артефактами Рифов, создал печати, содержащие активаторы войдов.</w:t>
      </w:r>
      <w:r>
        <w:rPr>
          <w:rFonts w:ascii="Calibri" w:hAnsi="Calibri"/>
          <w:color w:val="000000"/>
        </w:rPr>
        <w:t xml:space="preserve"> И с ними боролся эльф-кузнец, отдавая все силы. Он заживо восстанавливал руки, и боль от такого созидания превосходила боль от уничтожения. Поиск решения невозможен без кровоточащей агонии. Он терпел, пытаясь сохранить ясность мыслей, сосредоточиться на п</w:t>
      </w:r>
      <w:r>
        <w:rPr>
          <w:rFonts w:ascii="Calibri" w:hAnsi="Calibri"/>
          <w:color w:val="000000"/>
        </w:rPr>
        <w:t>ротивостоянии. Войды разъедали вновь созданную ткань, структура дестабилизировалась и распадалась. Вновь и вновь. Свет проникал в тьму, но это не была тьма в правильном понимании. Это был Хаос.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Ирлит издал звериный вопль-рык, говорящий о том, что и на этот</w:t>
      </w:r>
      <w:r>
        <w:rPr>
          <w:rFonts w:ascii="Calibri" w:hAnsi="Calibri"/>
          <w:color w:val="000000"/>
        </w:rPr>
        <w:t xml:space="preserve"> раз он проиграл. Обливаясь холодным потом, он развернулся и окунул разодранные культи в прохладную заживляющую жидкость. Затем обессилено рухнул на постель…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ночь высветила туманности Хаоса в небе, Ирлит очнулся. Обычно, после очередной попытки он не</w:t>
      </w:r>
      <w:r>
        <w:rPr>
          <w:rFonts w:ascii="Calibri" w:hAnsi="Calibri"/>
          <w:color w:val="000000"/>
        </w:rPr>
        <w:t xml:space="preserve"> мог спокойно заснуть и долго бродил по собственным владениям или окрестностям эльфийского города, словно тень.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Пройдясь вдоль колоннады в саду, он неожиданно подошёл к одной из арок и переместился в общий зал стихосложения. Здесь Ирлит раскрыл стихи, кото</w:t>
      </w:r>
      <w:r>
        <w:rPr>
          <w:rFonts w:ascii="Calibri" w:hAnsi="Calibri"/>
          <w:color w:val="000000"/>
        </w:rPr>
        <w:t>рые читал днём и медленно начал напевать их, двигая правой рукой, словно ударяя молотом по заготовке.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прочёл их несколько десятков раз, затем остановился и помолчал.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Сожжённые руки делают меня похожим на человека, - вдруг промолвил эльф в тишине. – Ли</w:t>
      </w:r>
      <w:r>
        <w:rPr>
          <w:rFonts w:ascii="Calibri" w:hAnsi="Calibri"/>
          <w:color w:val="000000"/>
        </w:rPr>
        <w:t>шают совершенства.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Я бы изменил в этих стихах кое-что</w:t>
      </w:r>
      <w:r>
        <w:rPr>
          <w:rFonts w:ascii="Calibri" w:hAnsi="Calibri"/>
          <w:color w:val="000000"/>
        </w:rPr>
        <w:t>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– холодный, звенящий, слышимый только Ирлитом.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 лёгким удивлением взглянул на ножны у бедра: там находился его постоянный спутник – кинжал, выкованный из прекрасного металла. Тот самый.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Только не говори мне, что Ильмин взял в ученики и тебя.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Вот здесь,</w:t>
      </w:r>
      <w:r>
        <w:rPr>
          <w:rFonts w:ascii="Calibri" w:hAnsi="Calibri"/>
          <w:color w:val="000000"/>
        </w:rPr>
        <w:t xml:space="preserve"> - продолжил кинжал, -</w:t>
      </w:r>
    </w:p>
    <w:p w:rsidR="00000000" w:rsidRDefault="00C1204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…</w:t>
      </w:r>
    </w:p>
    <w:p w:rsidR="00000000" w:rsidRDefault="00C1204C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Затем бестрепетно она,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Волшебной волею полна,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Воздела руки и в расплав,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Барьеры Хаоса поправ,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Их опустила…»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- «она»? – сузив глаза, спросил Ирлит.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Я полагаю, ваша дочь, Иния. Ведь она часто помогает вам</w:t>
      </w:r>
      <w:r>
        <w:rPr>
          <w:rFonts w:ascii="Calibri" w:hAnsi="Calibri"/>
          <w:color w:val="000000"/>
        </w:rPr>
        <w:t>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 вышло бы поэтичнее, - согласно кивнул эльф. – Или тебе бы хотелось, чтобы в тебя плавились не мои грубые пальцы кузнеца, а её нежные пальчики?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Да, лучше бы это были её руки</w:t>
      </w:r>
      <w:r>
        <w:rPr>
          <w:rFonts w:ascii="Calibri" w:hAnsi="Calibri"/>
          <w:color w:val="000000"/>
        </w:rPr>
        <w:t>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застыл.</w:t>
      </w:r>
      <w:r>
        <w:rPr>
          <w:rFonts w:ascii="Calibri" w:hAnsi="Calibri"/>
          <w:color w:val="000000"/>
        </w:rPr>
        <w:t xml:space="preserve"> Где-то во тьме и холоде его груди шевельнулась тёплая волна.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Пожалуй, я запомню эту историю именно так. Если когда-нибудь доведётся её рассказывать</w:t>
      </w:r>
      <w:r>
        <w:rPr>
          <w:rFonts w:ascii="Calibri" w:hAnsi="Calibri"/>
          <w:color w:val="000000"/>
        </w:rPr>
        <w:t>».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Ирлит подошёл к арочному проёму, за которым открывался вид на огоньки эльфийских крепостей и ночное небо</w:t>
      </w:r>
      <w:r>
        <w:rPr>
          <w:rFonts w:ascii="Calibri" w:hAnsi="Calibri"/>
          <w:color w:val="000000"/>
        </w:rPr>
        <w:t>, полное туманностей.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увечье… Я стал таким похожим на людей. Иногда мне так хочется… дотронуться до тебя </w:t>
      </w:r>
      <w:r>
        <w:rPr>
          <w:rStyle w:val="a6"/>
          <w:rFonts w:ascii="Calibri" w:hAnsi="Calibri"/>
          <w:color w:val="000000"/>
        </w:rPr>
        <w:t>своими</w:t>
      </w:r>
      <w:r>
        <w:rPr>
          <w:rFonts w:ascii="Calibri" w:hAnsi="Calibri"/>
          <w:color w:val="000000"/>
        </w:rPr>
        <w:t xml:space="preserve"> пальцами.</w:t>
      </w:r>
    </w:p>
    <w:p w:rsidR="00000000" w:rsidRDefault="00C1204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ночь слышала эти негромкие слова…</w:t>
      </w:r>
    </w:p>
    <w:p w:rsidR="00000000" w:rsidRDefault="00C1204C">
      <w:pPr>
        <w:pStyle w:val="a5"/>
        <w:jc w:val="both"/>
      </w:pPr>
    </w:p>
    <w:p w:rsidR="00000000" w:rsidRDefault="00C1204C">
      <w:pPr>
        <w:pStyle w:val="a5"/>
        <w:jc w:val="both"/>
      </w:pPr>
    </w:p>
    <w:p w:rsidR="00000000" w:rsidRDefault="00C1204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1204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1204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204C"/>
    <w:rsid w:val="00C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D6678AE-FB25-412B-B56B-CFB9B09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2185</Words>
  <Characters>13038</Characters>
  <Application>Microsoft Office Word</Application>
  <DocSecurity>4</DocSecurity>
  <Lines>246</Lines>
  <Paragraphs>92</Paragraphs>
  <ScaleCrop>false</ScaleCrop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легенды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