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B545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Соль, песок и птицы</w:t>
      </w:r>
    </w:p>
    <w:p w:rsidR="00000000" w:rsidRDefault="005B545F">
      <w:pPr>
        <w:jc w:val="both"/>
        <w:rPr>
          <w:rFonts w:eastAsia="Times New Roman"/>
        </w:rPr>
      </w:pP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(восточная сказка)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пустыни почти ничего нет, кроме песка. Поэтому люди здесь не живут. Только те, кто выбрал свободу от алчности и власти. Люди, живущие в пустыне, лучше умрут от жажды, чем согласятся подчиниться кому-то или вступят с кем-то в войну, как это случается на п</w:t>
      </w:r>
      <w:r>
        <w:rPr>
          <w:rFonts w:ascii="Calibri" w:hAnsi="Calibri"/>
          <w:color w:val="000000"/>
        </w:rPr>
        <w:t>лодородных влажных землях.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пустыне есть вода, очень немного, и она не принадлежала никому. Ее нельзя купить. Даже самые жадные до золота и власти люди не решаются присвоить себе воду в пустыне. Даже самые страшные хищники не нападают на водопое. Каждый п</w:t>
      </w:r>
      <w:r>
        <w:rPr>
          <w:rFonts w:ascii="Calibri" w:hAnsi="Calibri"/>
          <w:color w:val="000000"/>
        </w:rPr>
        <w:t>ришедший к воде человек или животное имеют право на воду. И это - закон.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Пустыня дает людям золото и соль. Но в пустыни не нужно золото. Оно нужно только тем, кто несвободен. Золото и соль - то, что приводит в пустыню караваны жадных несвободных людей. Кар</w:t>
      </w:r>
      <w:r>
        <w:rPr>
          <w:rFonts w:ascii="Calibri" w:hAnsi="Calibri"/>
          <w:color w:val="000000"/>
        </w:rPr>
        <w:t>аванные пути проложены между золотыми минами и соляными копями. Огибая горы, они берут свое начало у невольничьих рынков и заканчиваются в портах. И оттуда уже набитые солью и золотом корабли идут по всему миру, привозя несвободу.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Город Тиз расположилс</w:t>
      </w:r>
      <w:r>
        <w:rPr>
          <w:rFonts w:ascii="Calibri" w:hAnsi="Calibri"/>
          <w:color w:val="000000"/>
        </w:rPr>
        <w:t>я где-то за пределами добра и зла. Здесь пустыня сменялась горами. Что было за горами – не знал никто. А к северу, за пустыней, было море, и на его берегах люди жили счастливо. Пили воды, сколько им вздумается, если столько, сколько хотелось – для этого до</w:t>
      </w:r>
      <w:r>
        <w:rPr>
          <w:rFonts w:ascii="Calibri" w:hAnsi="Calibri"/>
          <w:color w:val="000000"/>
        </w:rPr>
        <w:t>статочно было протянуть руку и сорвать плод с дерева. Еще они могли прятаться от солнца в тени деревьев с большими листьями.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Тизе не было золота. Там не было ничего, кроме соли. Здесь не было воды, не было растений, не было пищи. Люди не жили здесь по со</w:t>
      </w:r>
      <w:r>
        <w:rPr>
          <w:rFonts w:ascii="Calibri" w:hAnsi="Calibri"/>
          <w:color w:val="000000"/>
        </w:rPr>
        <w:t>бственной воле. По собственной воле здесь не жили даже люди, кожа которых имела цвет, будто была обуглена на солнце. Соль нужна всем. Она наполняет пищу и жизнь вкусом. Но особенно соль нужна в пустыне. Караван без соли умрет от жажды. Соль не дает человек</w:t>
      </w:r>
      <w:r>
        <w:rPr>
          <w:rFonts w:ascii="Calibri" w:hAnsi="Calibri"/>
          <w:color w:val="000000"/>
        </w:rPr>
        <w:t>у потеть, и с ней можно неделями путешествовать по пустыне, не теряя драгоценную влагу.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Тизе жили только рабы, которых привезли сюда с невольничьих рынков и их надсмотрщики. Некоторых привезли сюда еще детьми, и они не помнили свободной жизни - жара и тя</w:t>
      </w:r>
      <w:r>
        <w:rPr>
          <w:rFonts w:ascii="Calibri" w:hAnsi="Calibri"/>
          <w:color w:val="000000"/>
        </w:rPr>
        <w:t>желая работа иссушили память и убили воспоминания.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Тела рабов были пропитаны солью. Она пропитывала их кожу насквозь. Малейшая ранка не заживала месяцами и могла стать смертельной.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соляной пустыне ничего не росло. Весной и осенью приезжал караван, привоз</w:t>
      </w:r>
      <w:r>
        <w:rPr>
          <w:rFonts w:ascii="Calibri" w:hAnsi="Calibri"/>
          <w:color w:val="000000"/>
        </w:rPr>
        <w:t>ил финики, вяленое мясо, просо, ковры, одежду и новых рабов. Чтобы заменить тех, кто умер. Уезжал караван груженый солью и направлялся в порт.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Тизе не было ничего, кроме соли. Укрыться от полуденной жары и ночного холода можно было только в «склепах», по</w:t>
      </w:r>
      <w:r>
        <w:rPr>
          <w:rFonts w:ascii="Calibri" w:hAnsi="Calibri"/>
          <w:color w:val="000000"/>
        </w:rPr>
        <w:t>строенных из соли. Так и проходила жизнь несвободных людей днем и ночью в соли. Ночью, изнуренные работой, они падали на соляной пол и забывались без сновидений.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Воду привозили раз в неделю из колодца, до которого было три дня ходу. Она хранилась в бурдюка</w:t>
      </w:r>
      <w:r>
        <w:rPr>
          <w:rFonts w:ascii="Calibri" w:hAnsi="Calibri"/>
          <w:color w:val="000000"/>
        </w:rPr>
        <w:t>х и от жары портилась. Ее кипятили, чтобы пить. Если ты умираешь от зноя, тебе придется разжечь костер, чтобы вскипятить в чайнике воду. Это такая ирония Создателя. Еще одно испытание тем, кто осмелится жить в пустыне.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Вода в пустыне – это жизнь. Поэтому с</w:t>
      </w:r>
      <w:r>
        <w:rPr>
          <w:rFonts w:ascii="Calibri" w:hAnsi="Calibri"/>
          <w:color w:val="000000"/>
        </w:rPr>
        <w:t>вободные люди, осмеливающиеся жить в пустыне, роют колодец. Семья – это колодец. Род – это колодец. Шейх – это хозяин колодца. Когда колодец иссекает, род снимется с места и ищет себе другое место.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Одной из копий Тиза владела семья Шаки. Они были сказо</w:t>
      </w:r>
      <w:r>
        <w:rPr>
          <w:rFonts w:ascii="Calibri" w:hAnsi="Calibri"/>
          <w:color w:val="000000"/>
        </w:rPr>
        <w:t>чно богаты. Члены семьи Шаки жили в прекрасных дворцах на берегу моря. Их дети играли в садах с фонтанами, носили шелковые одежды и привыкли вкушать сочные яства.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Настало время, и вырос старший сын семьи Шаки - Саттар. Отец привез его смотреть, откуда бере</w:t>
      </w:r>
      <w:r>
        <w:rPr>
          <w:rFonts w:ascii="Calibri" w:hAnsi="Calibri"/>
          <w:color w:val="000000"/>
        </w:rPr>
        <w:t>тся богатство семьи и чем ему придется распоряжаться после смерти отца.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 и сын ехали верхом среди нагромождений соли. Они смотрели, как рабы выкапывают пласты и режут их на блоки, как ставят клейма и складывают блоки в штабеля.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Тела людей были покрыты </w:t>
      </w:r>
      <w:r>
        <w:rPr>
          <w:rFonts w:ascii="Calibri" w:hAnsi="Calibri"/>
          <w:color w:val="000000"/>
        </w:rPr>
        <w:t>язвами. Тела гнили заживо, и вокруг них роились мухи. Юный Шаки смотрел на изможденных людей и на его глазах наворачивались слезы.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конные всадники подъезжали к копям, люди прекращали работать и покорно склонялись перед хозяевами, опустив глаза к земл</w:t>
      </w:r>
      <w:r>
        <w:rPr>
          <w:rFonts w:ascii="Calibri" w:hAnsi="Calibri"/>
          <w:color w:val="000000"/>
        </w:rPr>
        <w:t>е. Точнее, к соли. И это было хорошо, потому что взгляды их были преисполнены таких страданий, что их не мог бы выдержать человек, душа которого еще не зачерствела.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Приказчик показывал хозяевам, как соляное озеро тянется дальше и дальше к югу, рассказывал,</w:t>
      </w:r>
      <w:r>
        <w:rPr>
          <w:rFonts w:ascii="Calibri" w:hAnsi="Calibri"/>
          <w:color w:val="000000"/>
        </w:rPr>
        <w:t xml:space="preserve"> как озеро появилось, как добывают соль и как ее увозят. Жаловался, что тяжело управлять берберским сбродом, что ушлые торговцы привозят негодную еду и больных рабов.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осмотр владений был закончен. Отец повернулся к сыну, чтобы узнать, преисполнило</w:t>
      </w:r>
      <w:r>
        <w:rPr>
          <w:rFonts w:ascii="Calibri" w:hAnsi="Calibri"/>
          <w:color w:val="000000"/>
        </w:rPr>
        <w:t>сь ли его сердце гордости от созерцания источника богатства семьи. Но глаза наследника были полны слез.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Привыкнув к роскоши, наследник Саттар не подозревал, из каких людских страданий происходят его блага.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Наследник провел ночь без сна. На утро он пал ниц перед отцом и стал молить освободить рабов. Отец рассердился и отчитал сына, назвав глупцом: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Копи были дарованы нашей семье за заслуги перед Всевышним и перед Султаном. Люди, которые работают здесь – рабы</w:t>
      </w:r>
      <w:r>
        <w:rPr>
          <w:rFonts w:ascii="Calibri" w:hAnsi="Calibri"/>
          <w:color w:val="000000"/>
        </w:rPr>
        <w:t>, и попали сюда во искупление грехов. Их наказали люди и судьба за воровство, разбой или дерзость. Их рабство – их наказание, а плоды их труда – награда семьи Шаки. И многие готовы на все, чтобы получить наши копи и наших рабов.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Дела в Тизе были закончены,</w:t>
      </w:r>
      <w:r>
        <w:rPr>
          <w:rFonts w:ascii="Calibri" w:hAnsi="Calibri"/>
          <w:color w:val="000000"/>
        </w:rPr>
        <w:t xml:space="preserve"> и подходило время возвращаться домой. Саттар сел на коня и поднялся на гору, с которой видны были копи как на ладони. Повсюду лежала соль, и среди нее копошились изнеможённые голодные люди. Слезы катились по щекам наследника, высыхали на ветру и тоже прев</w:t>
      </w:r>
      <w:r>
        <w:rPr>
          <w:rFonts w:ascii="Calibri" w:hAnsi="Calibri"/>
          <w:color w:val="000000"/>
        </w:rPr>
        <w:t>ращались в соль.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Наследник не мог ничего сделать для этих людей. Освободить их пока не было в его власти. И тогда он начал молиться за них. Он просил, чтобы они получили освобождение от своих страданий хотя бы во снах, чтобы вдоволь смогли насладиться своб</w:t>
      </w:r>
      <w:r>
        <w:rPr>
          <w:rFonts w:ascii="Calibri" w:hAnsi="Calibri"/>
          <w:color w:val="000000"/>
        </w:rPr>
        <w:t>одой, утолить жажду и голод, спрятаться от палящего солнца, смыть соль со своих тел и заживать раны.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Саттар и его отец уехали, и на Тиз снова опустилась ночь. Обессиленные работой, без дум, люди ложились на пол своих соляных хижин и засыпали. Впервые за мн</w:t>
      </w:r>
      <w:r>
        <w:rPr>
          <w:rFonts w:ascii="Calibri" w:hAnsi="Calibri"/>
          <w:color w:val="000000"/>
        </w:rPr>
        <w:t>огие годы им снились сны. Они вспомнили свои семьи, колодцы с чистой и прохладной водой, блюда полные сочных фруктов, вспоминали вкус молока и запах свежего хлеба. Они чувствовали себя птицами, летящими над пустыней, они видели всадников и летели вдоль кар</w:t>
      </w:r>
      <w:r>
        <w:rPr>
          <w:rFonts w:ascii="Calibri" w:hAnsi="Calibri"/>
          <w:color w:val="000000"/>
        </w:rPr>
        <w:t>аванных путей. Они видели прекрасные оазисы, окруженные песками, летели дальше и видели море. Они видели сочные пастбища и сады, видели рыбацкие лодки, полные улова, печи, выпекающие хлеб, слышали смех прекрасных женщин и счастливых детей.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следующую ноч</w:t>
      </w:r>
      <w:r>
        <w:rPr>
          <w:rFonts w:ascii="Calibri" w:hAnsi="Calibri"/>
          <w:color w:val="000000"/>
        </w:rPr>
        <w:t>ь сновидцы снова почувствовали себя птицами, захотели взмахнуть крыльями и полететь к морю. Но, подняв свои руки-крылья, они горько заплакали, увидев, что на них нет ни одного пера, а лишь раны и язвы.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первыми ударами медного гонга слезы на глазах рабов </w:t>
      </w:r>
      <w:r>
        <w:rPr>
          <w:rFonts w:ascii="Calibri" w:hAnsi="Calibri"/>
          <w:color w:val="000000"/>
        </w:rPr>
        <w:t>высохли и превратились в соль.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Мади был молодым и сильным мужчиной. Его привезли на копи несколько лет назад, но он уже не помнил, почему потерял свободу, и какова была его жизнь до соляной пустыни.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день сменял другой, а вокруг не было ничего кром</w:t>
      </w:r>
      <w:r>
        <w:rPr>
          <w:rFonts w:ascii="Calibri" w:hAnsi="Calibri"/>
          <w:color w:val="000000"/>
        </w:rPr>
        <w:t>е солнца, соли, тяжелой работы и таких же как он обреченных на каторжный труд людей.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Немощный старик поднял тяжелую кирку, замахнулся, не удержал равновесия и упал. Мади помог ему встать и дал воды из своего бурдюка. Упавший сделал глоток воды, к нему верн</w:t>
      </w:r>
      <w:r>
        <w:rPr>
          <w:rFonts w:ascii="Calibri" w:hAnsi="Calibri"/>
          <w:color w:val="000000"/>
        </w:rPr>
        <w:t>улись силы, глаза выражали признательность. Старик благословил своего спасителя.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 же ночь Мади приснился сон, будто он вытягивает перед собой правую руку, и видит, как на ней выросло перо.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Однажды, когда солнце уже клонилось к закату, и задул свежий ве</w:t>
      </w:r>
      <w:r>
        <w:rPr>
          <w:rFonts w:ascii="Calibri" w:hAnsi="Calibri"/>
          <w:color w:val="000000"/>
        </w:rPr>
        <w:t>терок, маленького сына приказчика одолело озорство. Он бегал среди верблюдов и гор соли, а в его руке, как флаг, развивалось длинное полотнище цвета индиго. Крича что-то на непонятном языке, за озорником бегала смуглая простоволосая женщина, безуспешно пыт</w:t>
      </w:r>
      <w:r>
        <w:rPr>
          <w:rFonts w:ascii="Calibri" w:hAnsi="Calibri"/>
          <w:color w:val="000000"/>
        </w:rPr>
        <w:t>аясь его догнать.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Картина была трогательная. Он была как будто не из жизни соляной пустыни, а откуда-то из настоящего мира. Мади стало жалко мальчика, вынужденного в одиночестве играть в отцовском доме. Стало жалко служанку, которой попадет от хозяина за т</w:t>
      </w:r>
      <w:r>
        <w:rPr>
          <w:rFonts w:ascii="Calibri" w:hAnsi="Calibri"/>
          <w:color w:val="000000"/>
        </w:rPr>
        <w:t xml:space="preserve">о, что она не уследила за мальчиком. Жалко было ее красивого палантина – единственного яркого пятна в этой белой соляной пустыне, который связывал ее с отчим домом. Мальчик разошелся не на шутку, оступился и выпустил палантин из рук. Порыв ветра подхватил </w:t>
      </w:r>
      <w:r>
        <w:rPr>
          <w:rFonts w:ascii="Calibri" w:hAnsi="Calibri"/>
          <w:color w:val="000000"/>
        </w:rPr>
        <w:t>полотнище и понес над прииском туда, где с остервенением работали кирками рабы, которые должны были до темноты успеть раскрошить большой пласт.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Мади бросил кирку, схватил платок, отряхнул его от песка и соли, аккуратно сложил и отнес женщине, которая бояла</w:t>
      </w:r>
      <w:r>
        <w:rPr>
          <w:rFonts w:ascii="Calibri" w:hAnsi="Calibri"/>
          <w:color w:val="000000"/>
        </w:rPr>
        <w:t>сь подходить к злым полуобнаженным мужчинам. «Да благословит тебя Аллах!» - потупила взгляд красавица из рода туарегов.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Ночью Мади увидел во сне перо голубого цвета, которое носилось на ветру. Затем она заняло свое место на его крыле, став белоснежно-белым</w:t>
      </w:r>
      <w:r>
        <w:rPr>
          <w:rFonts w:ascii="Calibri" w:hAnsi="Calibri"/>
          <w:color w:val="000000"/>
        </w:rPr>
        <w:t>. И так продолжалось каждую ночь. Если днем Мади слышал в свой адрес благодарность, ночью во сне на его руках вырастали перья.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Мади случайно уронил корзину с соляными кирпичами, и те рассыпались под ноги лошади приказчика. Лошадь испугалась, метнул</w:t>
      </w:r>
      <w:r>
        <w:rPr>
          <w:rFonts w:ascii="Calibri" w:hAnsi="Calibri"/>
          <w:color w:val="000000"/>
        </w:rPr>
        <w:t>ась и опрокинула штабели соли, приготовленные к погрузке. Приказчик стеганул хлыстом, и велел Мади и еще четырем рабам восстанавливать штабели. Те поставили свои корзины и, осыпая Мади проклятиями, стали помогать разбирать завал на дороге. На следующую ноч</w:t>
      </w:r>
      <w:r>
        <w:rPr>
          <w:rFonts w:ascii="Calibri" w:hAnsi="Calibri"/>
          <w:color w:val="000000"/>
        </w:rPr>
        <w:t>ь Мади приснилось, что с его крыльев упало четыре пера.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Как-то на закате Мади возвращался на ночлег. Вдруг он услышал, что кто-то всхлипывает. В соседнем с ним соляном бараке плакал мальчик.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случилось? – решил принять участие Мади.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Вчера у меня сло</w:t>
      </w:r>
      <w:r>
        <w:rPr>
          <w:rFonts w:ascii="Calibri" w:hAnsi="Calibri"/>
          <w:color w:val="000000"/>
        </w:rPr>
        <w:t>малась ручка на кирке, и я взял кирку соседа, пока тот не видел. А свою ему подложил.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А-я-яй, надо было приказчику сказать. Он бы тебе новую дал. С хорошей ручкой.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было. А он … меня…. – мальчишка зашелся рыданиями.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Ударил? Сосед?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заметил по</w:t>
      </w:r>
      <w:r>
        <w:rPr>
          <w:rFonts w:ascii="Calibri" w:hAnsi="Calibri"/>
          <w:color w:val="000000"/>
        </w:rPr>
        <w:t>дмену и швырнул в меня кирпичом.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Ну? Ты поранился? Бедолага, теперь будет долго заживать.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нет, не поранился.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тогда?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на меня рассердился. Теперь выпадут перья.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Перья? Какие перья? – не поверил своим ушам Мади.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Перья. Тебе что, не снятся сны про перья? Они же всем теперь здесь снятся.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в Тизе изменились. Они стали задумчивее и внимательнее друг к другу. Их взгляды стали наполняться жизнью, но они все еще боялись говорить друг с другом. Люди старались не тол</w:t>
      </w:r>
      <w:r>
        <w:rPr>
          <w:rFonts w:ascii="Calibri" w:hAnsi="Calibri"/>
          <w:color w:val="000000"/>
        </w:rPr>
        <w:t>кать друг друга, делились едой, водой и начали помогать друг другу. В редкие минуты отдыха кто-то вдруг вытягивал перед собой руку и смотрел на нее заворожено.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на рассвете в Тизе появился странный караван. Он шел по гребню бархана, и восходящее</w:t>
      </w:r>
      <w:r>
        <w:rPr>
          <w:rFonts w:ascii="Calibri" w:hAnsi="Calibri"/>
          <w:color w:val="000000"/>
        </w:rPr>
        <w:t xml:space="preserve"> солнце осветило силуэты вьючных дромадеров. На спине одного из верблюдов громоздилась странная конструкция, напоминавшая кокон гигантского шелкопряда.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Караван достиг дома приказчика и остановился. Из дома, навстречу гостям, чинно вышел хозяин, а вперед не</w:t>
      </w:r>
      <w:r>
        <w:rPr>
          <w:rFonts w:ascii="Calibri" w:hAnsi="Calibri"/>
          <w:color w:val="000000"/>
        </w:rPr>
        <w:t>го выбежал его сынишка. Один из погонщиков спешился и опустил на колени верблюда, несшего загадочный кокон. Он аккуратно распутал его, извлек из его недр маленькую девочку и понес в дом. Руки и ноги девочки болтались как высушенные верблюжьи кишки, время о</w:t>
      </w:r>
      <w:r>
        <w:rPr>
          <w:rFonts w:ascii="Calibri" w:hAnsi="Calibri"/>
          <w:color w:val="000000"/>
        </w:rPr>
        <w:t>т времени она заходилась кашлем.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Проходили день за днем. Теперь на рассвете и на закате слуги выносили девочку на руках, и на виду у рабов и надсмотрщиков укладывали на подушки среди соляного поля. Днем, в палящую жару, тщедушное тельце прятали от безжалос</w:t>
      </w:r>
      <w:r>
        <w:rPr>
          <w:rFonts w:ascii="Calibri" w:hAnsi="Calibri"/>
          <w:color w:val="000000"/>
        </w:rPr>
        <w:t>тных лучей солнца в большом доме приказчика, который, как и все здесь, был выстроен из соли. Шли недели, и однажды девочка сама вышла на крыльцо нетвердой походкой, держась за руку служанки в синем тюрбане. Прошло несколько месяцев, и девочка, которую не т</w:t>
      </w:r>
      <w:r>
        <w:rPr>
          <w:rFonts w:ascii="Calibri" w:hAnsi="Calibri"/>
          <w:color w:val="000000"/>
        </w:rPr>
        <w:t>ак давно привезли на копи чуть живой, уже бегала наперегонки с сыном приказчика. Их звонкий смех раздавался среди соляных гор.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Мади смотрел на играющих детей, его сердце наполнялось любовью. Где-то за далекими барханами, у колодца, что стоит на пути карава</w:t>
      </w:r>
      <w:r>
        <w:rPr>
          <w:rFonts w:ascii="Calibri" w:hAnsi="Calibri"/>
          <w:color w:val="000000"/>
        </w:rPr>
        <w:t>нов, играли и его дети. Мальчик и девочка, которым сейчас, должно быть, столько же лет, сколько этим сорванцам.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ночью Мади увидел сон. Он опять превратился в птицу и улетел далеко-далеко за тысячу барханов на восток. Он летел и летел, пока не увиде</w:t>
      </w:r>
      <w:r>
        <w:rPr>
          <w:rFonts w:ascii="Calibri" w:hAnsi="Calibri"/>
          <w:color w:val="000000"/>
        </w:rPr>
        <w:t>л каменистую гряду, на вершине которой росло дерево с тремя сплетенными стволами. Эта гряда охраняла от ветров и недобрых глаз колодец, возле которого жила его семья. Птица-Мади кружился над шатрами из овечий шерсти, и смотрел, как дети внизу бегут и машут</w:t>
      </w:r>
      <w:r>
        <w:rPr>
          <w:rFonts w:ascii="Calibri" w:hAnsi="Calibri"/>
          <w:color w:val="000000"/>
        </w:rPr>
        <w:t xml:space="preserve"> ему руками. Вдруг раскаленный воздух дрогнул, и фигуры исчезли, как мираж.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следующую ночь Мади хотел полететь снова к тому колодцу, чтобы искать своих детей. Он было взмахнул крыльями, то они его не слушались. Он вытянул крылья перед собой и увидел, чт</w:t>
      </w:r>
      <w:r>
        <w:rPr>
          <w:rFonts w:ascii="Calibri" w:hAnsi="Calibri"/>
          <w:color w:val="000000"/>
        </w:rPr>
        <w:t>о на них почти нет перьев. Что крылья покрыты шрамами и язвами. И тогда Мади вспомнил день, когда он со своими тремя братьями и отцом решили напасть на караван, перевозивший золото. Им надоело палящее солнце в пустыни и тяжелый труд, они хотели достать мно</w:t>
      </w:r>
      <w:r>
        <w:rPr>
          <w:rFonts w:ascii="Calibri" w:hAnsi="Calibri"/>
          <w:color w:val="000000"/>
        </w:rPr>
        <w:t>го золота, забрать свои семьи и уехать жить к морю. Туда, где прекрасные тенистые сады, где жизнь легка и полна счастья.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уже окровавленные тела его братьев и отца лежат на песке под палящим солнцем, предоставленные на съедение падальщикам. А он, Мади</w:t>
      </w:r>
      <w:r>
        <w:rPr>
          <w:rFonts w:ascii="Calibri" w:hAnsi="Calibri"/>
          <w:color w:val="000000"/>
        </w:rPr>
        <w:t>, связан и его везут на невольничий рынок.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всегда, разбудили его звуки ударов медного гонга. Слезы на глазах высохли и превратились в соль.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Однажды настала очередь Мади отправляться к колодцу.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Пять верблюдов с бурдюками, три раба, два охранника с р</w:t>
      </w:r>
      <w:r>
        <w:rPr>
          <w:rFonts w:ascii="Calibri" w:hAnsi="Calibri"/>
          <w:color w:val="000000"/>
        </w:rPr>
        <w:t>ужьями за плечами - раз в неделю караван оправлялся за водой.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Ближе к закату, верблюды преодолели песчаную гряду, и взору наездников открылся колодец. Изредка попадались зеленые растения. Земля здесь уже не была пропитана солью, а несла глубоко в своих нед</w:t>
      </w:r>
      <w:r>
        <w:rPr>
          <w:rFonts w:ascii="Calibri" w:hAnsi="Calibri"/>
          <w:color w:val="000000"/>
        </w:rPr>
        <w:t>рах воду, пригодную для питья.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колодца уже было двое посторонних: один держал под уздцы лошадей, второй что-то искал в переметной сумке. Завидев караван, гости стали наблюдать за его продвижением.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пустыне вода принадлежит всем. Охрана каравана не удиви</w:t>
      </w:r>
      <w:r>
        <w:rPr>
          <w:rFonts w:ascii="Calibri" w:hAnsi="Calibri"/>
          <w:color w:val="000000"/>
        </w:rPr>
        <w:t>лась непрошеным гостям у колодца. Ее больше волновало, чтобы не сбежали рабы. Когда караван уже было приблизился к колодцу, конные гости вдруг выхватили карабины и почти одновременно прозвучали два выстрелила. Один из охранников упал замертво. Второй выхва</w:t>
      </w:r>
      <w:r>
        <w:rPr>
          <w:rFonts w:ascii="Calibri" w:hAnsi="Calibri"/>
          <w:color w:val="000000"/>
        </w:rPr>
        <w:t>ти ружье. Снова раздались выстрелы. Теперь уже один из конных и второй охранник упали замертво.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живых остались только трое: три безоружных раба и один вооруженный гость.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Рабы подняли руки вверх и, дождавшись команды человека с карабином, спешились с верб</w:t>
      </w:r>
      <w:r>
        <w:rPr>
          <w:rFonts w:ascii="Calibri" w:hAnsi="Calibri"/>
          <w:color w:val="000000"/>
        </w:rPr>
        <w:t xml:space="preserve">людов. Так неожиданно изменилась их жизнь. Но что получили они от незнакомого вооруженного человека? Свободу? А может быть, их жизнь снова станет товаром на невольничьем рынке и их ждет новое рабство. Или даже смерть. Только что с ними может уже случиться </w:t>
      </w:r>
      <w:r>
        <w:rPr>
          <w:rFonts w:ascii="Calibri" w:hAnsi="Calibri"/>
          <w:color w:val="000000"/>
        </w:rPr>
        <w:t>хуже, чем было все эти годы на соляных копях?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дождавшись возвращения каравана с водой, люди на руднике забеспокоились, и приказчик послал вооружённый отряд к колодцу.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песчаной грядой верблюды, навьюченные пустыми бурдюками, разбрелись по долине</w:t>
      </w:r>
      <w:r>
        <w:rPr>
          <w:rFonts w:ascii="Calibri" w:hAnsi="Calibri"/>
          <w:color w:val="000000"/>
        </w:rPr>
        <w:t xml:space="preserve"> в поисках пищи. Хищные птицы раздирали три окровавленных трупа. Еще два бездыханных тела лежали у колодца, вцепившись друг в друга мертвой хваткой. Не смотря на огнестрельные раны на трупах, оружия нигде не нашли. Лишь на песке, в направлении на север, бы</w:t>
      </w:r>
      <w:r>
        <w:rPr>
          <w:rFonts w:ascii="Calibri" w:hAnsi="Calibri"/>
          <w:color w:val="000000"/>
        </w:rPr>
        <w:t>ли видны свежие следы лошадей, которых гнали к морю.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из людей, лежащих у колодца, был мертв. Его лицо имело почти белый цвет и было обезображено страшной гримасой. Из уголка посиневших перекошенных губ вытекла пена. В руках он держал треснувший пузыре</w:t>
      </w:r>
      <w:r>
        <w:rPr>
          <w:rFonts w:ascii="Calibri" w:hAnsi="Calibri"/>
          <w:color w:val="000000"/>
        </w:rPr>
        <w:t>к с жидкостью, которая пролилась ему на руку. Остатки жидкости вытекли на песок и окрасили его в бурый цвет. Тот, кто подошел поближе, почувствовал резкий неприятный замах.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Вторым из участников в страшной схватке, был раб Мади. Он чуть дышал. Он вцепился в</w:t>
      </w:r>
      <w:r>
        <w:rPr>
          <w:rFonts w:ascii="Calibri" w:hAnsi="Calibri"/>
          <w:color w:val="000000"/>
        </w:rPr>
        <w:t xml:space="preserve"> руки бледного, державшего склянку.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Болиголов - со знанием дела заключил кто-то из отряда.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Болиголов?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Яд. Если бы он отравил воду в колодце, всему прииску бы настала смерть.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переглянулись.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пнул ногой мертвого отравителя. Труп перекатился, и все увидели у него на поясе кожаный мешок с монетами. На кошельке было теснение в виде клейма известного богатого торговца.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Эти люди пришли отравить наш колодец. Им за это заплатили. Этот раб спа</w:t>
      </w:r>
      <w:r>
        <w:rPr>
          <w:rFonts w:ascii="Calibri" w:hAnsi="Calibri"/>
          <w:color w:val="000000"/>
        </w:rPr>
        <w:t>с нас всех.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Мади приподняли. Кто-то налил ему в рот воды из фляги, голову накрыли платком от солнца.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он убил чужака?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Думаю, раб просто хотел отнять склянку с ядом, чтобы не дать отравить воду в колодце. Чужака убил яд: склянка лопнула в его ру</w:t>
      </w:r>
      <w:r>
        <w:rPr>
          <w:rFonts w:ascii="Calibri" w:hAnsi="Calibri"/>
          <w:color w:val="000000"/>
        </w:rPr>
        <w:t>ках.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Спасителя на верблюде отвезли в лагерь и положили перед домом приказчика. Он лежал на самом солнцепеке.  Рабы собрались вокруг него и молча смотрели. Тут же стояли приказчик и охранники. Даже детям на минутку разрешили подойти посмотреть на того самог</w:t>
      </w:r>
      <w:r>
        <w:rPr>
          <w:rFonts w:ascii="Calibri" w:hAnsi="Calibri"/>
          <w:color w:val="000000"/>
        </w:rPr>
        <w:t>о раба. Все передавали из уст в уста подробности ужасного происшествия. Все понимали, что обязаны жизнью этому человеку.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Хотели отравить всех нас? И детей?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и детей.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ведь девочка уже совсем поправилась.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пекло, и жаркое марево накрыло толп</w:t>
      </w:r>
      <w:r>
        <w:rPr>
          <w:rFonts w:ascii="Calibri" w:hAnsi="Calibri"/>
          <w:color w:val="000000"/>
        </w:rPr>
        <w:t>у. Все увидели, что Мади превращается в птицу. Его руки вытянулись и вот они уже стали крыльями, покрытыми сверкающим оперением. И каждая благодарность сияла на них белым пером. Птица-Мади очнулась, расправила крылья и взлетела. Сделав круг и окинув взгляд</w:t>
      </w:r>
      <w:r>
        <w:rPr>
          <w:rFonts w:ascii="Calibri" w:hAnsi="Calibri"/>
          <w:color w:val="000000"/>
        </w:rPr>
        <w:t>ом толпу, птица направилась в сторону, откуда восходит солнце.</w:t>
      </w:r>
    </w:p>
    <w:p w:rsidR="00000000" w:rsidRDefault="005B545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Мади летел двое суток, пока не увидел среди песков каменную гряду с деревом, имевшим три переплетенных ствола. Он нашел заброшенный колодец и остовы шатров. Едва не заплакав, он различил следы </w:t>
      </w:r>
      <w:r>
        <w:rPr>
          <w:rFonts w:ascii="Calibri" w:hAnsi="Calibri"/>
          <w:color w:val="000000"/>
        </w:rPr>
        <w:t>меленьких ножек, огибающие каменную гряду. Он летел и летел, осматривая пески между барханов и руслами пересохших рек. За очередным барханом он, наконец, встретил мальчика и девочку. Они увидели его, замахали руками и стали звать его к шатру из овечьей шер</w:t>
      </w:r>
      <w:r>
        <w:rPr>
          <w:rFonts w:ascii="Calibri" w:hAnsi="Calibri"/>
          <w:color w:val="000000"/>
        </w:rPr>
        <w:t>сти. Из него вышла женщина, закутанная в черные одежды. Женщина подняла к небу красивое лицо, слегка тронутое морщинками, и увидела огромную белую птицу.</w:t>
      </w:r>
    </w:p>
    <w:p w:rsidR="00000000" w:rsidRDefault="005B545F">
      <w:pPr>
        <w:pStyle w:val="a5"/>
        <w:jc w:val="both"/>
      </w:pPr>
      <w:r>
        <w:rPr>
          <w:rFonts w:ascii="Calibri" w:hAnsi="Calibri"/>
          <w:color w:val="000000"/>
        </w:rPr>
        <w:t>Птица приземлилась на песок, широко раскинув крылья. Женщина и дети сели птице на спину, и Мади полете</w:t>
      </w:r>
      <w:r>
        <w:rPr>
          <w:rFonts w:ascii="Calibri" w:hAnsi="Calibri"/>
          <w:color w:val="000000"/>
        </w:rPr>
        <w:t xml:space="preserve">л в сторону моря. Туда, где тенистые сады, полные фонтанов и фруктовых деревьев. </w:t>
      </w:r>
    </w:p>
    <w:p w:rsidR="00000000" w:rsidRDefault="005B545F">
      <w:pPr>
        <w:pStyle w:val="a5"/>
        <w:jc w:val="both"/>
      </w:pPr>
    </w:p>
    <w:p w:rsidR="00000000" w:rsidRDefault="005B545F">
      <w:pPr>
        <w:pStyle w:val="a5"/>
        <w:jc w:val="both"/>
      </w:pPr>
    </w:p>
    <w:p w:rsidR="00000000" w:rsidRDefault="005B545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B545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B545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B545F"/>
    <w:rsid w:val="005B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6923AAE-24D1-460B-86D4-7256285A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2891</Words>
  <Characters>15334</Characters>
  <Application>Microsoft Office Word</Application>
  <DocSecurity>4</DocSecurity>
  <Lines>283</Lines>
  <Paragraphs>94</Paragraphs>
  <ScaleCrop>false</ScaleCrop>
  <Company/>
  <LinksUpToDate>false</LinksUpToDate>
  <CharactersWithSpaces>18152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Соль, песок и птицы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