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38B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Птички летят</w:t>
      </w:r>
    </w:p>
    <w:p w:rsidR="00000000" w:rsidRDefault="00B738BA">
      <w:pPr>
        <w:jc w:val="both"/>
        <w:rPr>
          <w:rFonts w:eastAsia="Times New Roman"/>
        </w:rPr>
      </w:pP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«Половина собравшихся – враги». Шепот об этом раздражал папу, он поджимал губы, а грустный взгляд сообщал: «Доченька, все не так просто». Папа всегда это говорил, о чем ни спроси. «Почему солнце встает за нашим лесом, а умирать уходит в горы орхов? Если ма</w:t>
      </w:r>
      <w:r>
        <w:rPr>
          <w:rFonts w:ascii="Calibri" w:hAnsi="Calibri"/>
          <w:color w:val="000000"/>
        </w:rPr>
        <w:t>льчиков тоже рожают мамы – зачем тогда папы? Почему врагов берут в плен живыми и ведут к королеве – она все равно их убьет, они же от нее больше не выходят? Лу рассказывала, что детей приносит стурх, но разве птички бывают такими большими, чтобы поднять ре</w:t>
      </w:r>
      <w:r>
        <w:rPr>
          <w:rFonts w:ascii="Calibri" w:hAnsi="Calibri"/>
          <w:color w:val="000000"/>
        </w:rPr>
        <w:t>бенка? Тогда они могли бы не только приносить, но и уносить, а такого не бывает. И почему орхи хотят всех нас убить? И зачем воевать, если можно дружить?» Ответ всегда один: «Все не так просто». После этого папа что-то долго и нудно объяснял, Ги не слушала</w:t>
      </w:r>
      <w:r>
        <w:rPr>
          <w:rFonts w:ascii="Calibri" w:hAnsi="Calibri"/>
          <w:color w:val="000000"/>
        </w:rPr>
        <w:t xml:space="preserve"> – не терпелось задать следующий вопрос, и она ждала паузы.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Свадебный шатер бурлил – приближалось время церемонии. Ги пряталась за спинами взрослых и с опаской поглядывала на сторону орхов. Поражала даже внешняя разница. На лильфийской половине в вазах пес</w:t>
      </w:r>
      <w:r>
        <w:rPr>
          <w:rFonts w:ascii="Calibri" w:hAnsi="Calibri"/>
          <w:color w:val="000000"/>
        </w:rPr>
        <w:t xml:space="preserve">трели цветы и фрукты, на противоположной сверкали странные украшения из минералов, которые напоминали заледеневшие розы, а столы ломились от жареных кротов, печеных ворон и вяленых землероек. На поясах вспыхивали в утренних лучах то лильфийский кинжал, то </w:t>
      </w:r>
      <w:r>
        <w:rPr>
          <w:rFonts w:ascii="Calibri" w:hAnsi="Calibri"/>
          <w:color w:val="000000"/>
        </w:rPr>
        <w:t>изогнутый нож орха. Никто не расслаблялся, несмотря на праздник. Две толпы стояли раздельно, глядели исподлобья, ладони вновь и вновь сами собой оказывались на рукоятях.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Зеленолицые были страшными, вели себя неправильно, говорили невнятно. Среди фигур в от</w:t>
      </w:r>
      <w:r>
        <w:rPr>
          <w:rFonts w:ascii="Calibri" w:hAnsi="Calibri"/>
          <w:color w:val="000000"/>
        </w:rPr>
        <w:t>ороченной мехом кожаной одежде мелькнул мальчик схожего возраста. С боязливым восторгом он разглядывал привычные для Ги тонкотканные накидки лильфов, витые венцы, стягивавшие водопады белых локонов, и мягкие лесные сапоги.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Порывы ветра играли белоснежным п</w:t>
      </w:r>
      <w:r>
        <w:rPr>
          <w:rFonts w:ascii="Calibri" w:hAnsi="Calibri"/>
          <w:color w:val="000000"/>
        </w:rPr>
        <w:t>ологом, и взгляду открывался готовый к церемонии священный камень. Всходило солнце, алое, точно грудка малиновки, безоблачное небо казалось бездонным и ослепительно ярким. Ги прищурилась.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спины донеслось: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Доченька, вот ты где. – Как в старые времен</w:t>
      </w:r>
      <w:r>
        <w:rPr>
          <w:rFonts w:ascii="Calibri" w:hAnsi="Calibri"/>
          <w:color w:val="000000"/>
        </w:rPr>
        <w:t>а отцовская рука потрепала по макушке. – Пойдем, начинается.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гибели мамы папино лицо редко лучилось морщинками счастья, а теперь папу словно расколдовали. Ги все поняла и улыбнулась.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Пап, говорят, что если бы не драконы, вы с Хильде не познакомилис</w:t>
      </w:r>
      <w:r>
        <w:rPr>
          <w:rFonts w:ascii="Calibri" w:hAnsi="Calibri"/>
          <w:color w:val="000000"/>
        </w:rPr>
        <w:t>ь бы. Обожаю драконов!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Папины морщинки разгладились, взгляд заполнила непонятная боль: «Все не так просто, доченька».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Прошлой весной, когда снег отступал в горы воинственных соседей, Кордис гнал оленя по склону с риском нарваться на дозор. Хлипкий мир не</w:t>
      </w:r>
      <w:r>
        <w:rPr>
          <w:rFonts w:ascii="Calibri" w:hAnsi="Calibri"/>
          <w:color w:val="000000"/>
        </w:rPr>
        <w:t xml:space="preserve"> мешал постоянным пограничным стычкам, они часто приводили к жертвам и пленениям, но глаза видели перед собой лишь кровавый след подранка. Проклятые драконы должны быть сыты. Лучше олень, чем…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Щелчок тетивы ни с чем не спутать. Инстинкт бросил Кордиса за б</w:t>
      </w:r>
      <w:r>
        <w:rPr>
          <w:rFonts w:ascii="Calibri" w:hAnsi="Calibri"/>
          <w:color w:val="000000"/>
        </w:rPr>
        <w:t>лижайшее дерево.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желаю зла и не хочу неприятностей!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Выкрикнув слова мира и дружбы, он оглядел окрестности, и это успокоило: стреляли не в него. В рыхлом снегу корчился в агонии олень, из бока торчали две стрелы – с гусиным и вороньим оперениями. Чер</w:t>
      </w:r>
      <w:r>
        <w:rPr>
          <w:rFonts w:ascii="Calibri" w:hAnsi="Calibri"/>
          <w:color w:val="000000"/>
        </w:rPr>
        <w:t>ная стрела добила животное, но главное сделала белая. Согласится ли с этим выводом соперник?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Кордис поднялся из-за дерева в позе дружелюбия – руки в стороны, лук в одной, стрела в другой: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моя добыча!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не йэдите мясо, – донеслось из-за скалы, – за</w:t>
      </w:r>
      <w:r>
        <w:rPr>
          <w:rFonts w:ascii="Calibri" w:hAnsi="Calibri"/>
          <w:color w:val="000000"/>
        </w:rPr>
        <w:t>чем тебе йолень?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Особенность говора сомнений не оставила – отвечал орх. Высота и звонкость голоса уточнили: женщина-орх. Скорее, девчонка.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каменного уступа показалась приятная глазу фигура. Все же не девочка, а девушка – невысокая, стройная, даже кра</w:t>
      </w:r>
      <w:r>
        <w:rPr>
          <w:rFonts w:ascii="Calibri" w:hAnsi="Calibri"/>
          <w:color w:val="000000"/>
        </w:rPr>
        <w:t>сивая, если так можно сказать про орха. Броня из шкуры златорогого тура обтягивала статное тело, бледно-зеленое лицо чуть кривилось, ветер ерошил короткие волосы и раздувал плащ.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Кордис опустил руки и направился к оленю.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Йон на нашей земле! – вскричала д</w:t>
      </w:r>
      <w:r>
        <w:rPr>
          <w:rFonts w:ascii="Calibri" w:hAnsi="Calibri"/>
          <w:color w:val="000000"/>
        </w:rPr>
        <w:t>евушка.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ваша земля, мы еще в лесу.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Йето перелесок предгорья, значит, наша!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Правы оба, а стрел в колчане и физических сил больше у Кордиса. Крика о помощи не прозвучало, выходит, что зеленолицая – одна. Лук в ее руках то вскидывался, то </w:t>
      </w:r>
      <w:r>
        <w:rPr>
          <w:rFonts w:ascii="Calibri" w:hAnsi="Calibri"/>
          <w:color w:val="000000"/>
        </w:rPr>
        <w:lastRenderedPageBreak/>
        <w:t>опускался</w:t>
      </w:r>
      <w:r>
        <w:rPr>
          <w:rFonts w:ascii="Calibri" w:hAnsi="Calibri"/>
          <w:color w:val="000000"/>
        </w:rPr>
        <w:t>, но теперь это не имело значения. Когда с такого расстояния стреляют не в спину, можно уклониться, возмездие же не заставит себя ждать. Кордис улыбнулся: удача на его стороне.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закусила губу и взбешенно топнула ногой. Раздался треск. По уступу метнулась молния трещины, отколовшийся кусок скалы величаво завалился, и вместе с ним рухнула вниз зеленолицая.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Враг падал, проблема решилась сама собой. С другой стороны – какой же</w:t>
      </w:r>
      <w:r>
        <w:rPr>
          <w:rFonts w:ascii="Calibri" w:hAnsi="Calibri"/>
          <w:color w:val="000000"/>
        </w:rPr>
        <w:t xml:space="preserve"> это враг? Простая девчонка, каких тысячи среди орхов и лильфов. На Кордиса глянули ее уносившиеся в пропасть глаза – увидевшие смерть вблизи, невыразимо глубокие, жаждущие жить и любить. Такие же, как у погибшей жены.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казалось, что уже ничто не спас</w:t>
      </w:r>
      <w:r>
        <w:rPr>
          <w:rFonts w:ascii="Calibri" w:hAnsi="Calibri"/>
          <w:color w:val="000000"/>
        </w:rPr>
        <w:t>ет, стрела из побега Тысячелетнего бука пригвоздила девичий плащ к скале. Так Кордис познакомился с Хильде.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 с папой шли к священному камню. С каждым шагом утихали вокруг приглушенный шепот лильфов и грозный, но забавный гул зеленолицых. Ги едва сдержи</w:t>
      </w:r>
      <w:r>
        <w:rPr>
          <w:rFonts w:ascii="Calibri" w:hAnsi="Calibri"/>
          <w:color w:val="000000"/>
        </w:rPr>
        <w:t>вала смешок, когда слышала сбоку про «йочень долгое йожидание» и всякое такое. Странные они, эти орхи. Жуткие истории про них оказались сказками, орхи не страшные, они просто другие.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 спряталась под стол, когда впервые увидела зеленолицую дома. Папу ждал</w:t>
      </w:r>
      <w:r>
        <w:rPr>
          <w:rFonts w:ascii="Calibri" w:hAnsi="Calibri"/>
          <w:color w:val="000000"/>
        </w:rPr>
        <w:t>и во дворце, и он попросил Хильде посидеть с Ги.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не нужна нянька! – Сколько раз Ги повторяла, что уже большая. – Я ничего не боюсь! А если что – соседи рядом.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Уверена, что «ничего не боюсь» нужно говорить из-под стола? – Папа по-доброму, как умел т</w:t>
      </w:r>
      <w:r>
        <w:rPr>
          <w:rFonts w:ascii="Calibri" w:hAnsi="Calibri"/>
          <w:color w:val="000000"/>
        </w:rPr>
        <w:t>олько он, улыбнулся. – Ги, будь умницей. Я скоро.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Уходя, он внимательно посмотрел на Хильде. Зеленолицая покрылась темным румянцем, пальцы затеребили край плаща.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дверь закрылась, Ги с гордо поднятой головой вылезла наружу.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нужна вода для цветов</w:t>
      </w:r>
      <w:r>
        <w:rPr>
          <w:rFonts w:ascii="Calibri" w:hAnsi="Calibri"/>
          <w:color w:val="000000"/>
        </w:rPr>
        <w:t>. Пойдешь со мной в лес к ручью?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Пойду с тобой, куда захочешь, – ответила Хильде.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 первой выскользнула с ведром наружу. Ветви смыкались над головой ажурным сводом, сквозь зеленое сито пробивались и сшивали землю с небом отвесные лучи. Где-то в траве, с</w:t>
      </w:r>
      <w:r>
        <w:rPr>
          <w:rFonts w:ascii="Calibri" w:hAnsi="Calibri"/>
          <w:color w:val="000000"/>
        </w:rPr>
        <w:t xml:space="preserve">реди скрюченных корней, стрекотали кузнечики. Повеяло прохладой. Ги </w:t>
      </w:r>
      <w:r>
        <w:rPr>
          <w:rFonts w:ascii="Calibri" w:hAnsi="Calibri"/>
          <w:color w:val="000000"/>
        </w:rPr>
        <w:lastRenderedPageBreak/>
        <w:t>поежилась – ручей, что тек с гор, уже недалеко. Однажды на нем хотели поставить водяную мельницу, но лучшее место оказалось в спорных предгорьях, и об идее пришлось забыть. А вручную молот</w:t>
      </w:r>
      <w:r>
        <w:rPr>
          <w:rFonts w:ascii="Calibri" w:hAnsi="Calibri"/>
          <w:color w:val="000000"/>
        </w:rPr>
        <w:t>ь очень трудно, Ги знала на собственном опыте. Она уже открыла рот, чтобы спросить, почему орхам не нравятся мельницы, но встала как вкопанная. Слова куда-то пропали, дрожащий палец указал под ноги.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случилось? – Хильде потянулась за ножом.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С-следы </w:t>
      </w:r>
      <w:r>
        <w:rPr>
          <w:rFonts w:ascii="Calibri" w:hAnsi="Calibri"/>
          <w:color w:val="000000"/>
        </w:rPr>
        <w:t>Зверя.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Тропу пересекали свежие отпечатки лап.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Зеленолицая повела себя странно: запрокинула голову, челюсть подалась вперед, изо рта вылетел тягучий вой.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Между деревьев мелькнули светящиеся точки. Ги попятилась. Хильде приложила зеленый палец к губам и скры</w:t>
      </w:r>
      <w:r>
        <w:rPr>
          <w:rFonts w:ascii="Calibri" w:hAnsi="Calibri"/>
          <w:color w:val="000000"/>
        </w:rPr>
        <w:t>лась в зарослях.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Хильде!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Оставаться было страшнее, и Ги побежала следом.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поляне зеленолицая трепала холку огромного волка. С прищуренными глазами и вываленным языком зверь совсем не выглядел чудищем, каким его представляли в рассказах лильфы. Просто н</w:t>
      </w:r>
      <w:r>
        <w:rPr>
          <w:rFonts w:ascii="Calibri" w:hAnsi="Calibri"/>
          <w:color w:val="000000"/>
        </w:rPr>
        <w:t>евероятно большая собака с огненной шерстью.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бойся, красный волк не тронет того, кто не йэго привычная добыча.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Красные волки убили братьев Лу! – Ги сглотнула комок в горле и едва проморгалась, убирая соленую пелену.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Хильде покачала головой: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Наверн</w:t>
      </w:r>
      <w:r>
        <w:rPr>
          <w:rFonts w:ascii="Calibri" w:hAnsi="Calibri"/>
          <w:color w:val="000000"/>
        </w:rPr>
        <w:t>ое, в тех волков стреляли. Йони не нападают первыми. Наша примета говорит: встретить красного волка – к счастью. Йон не йобидит йорха и йэго друзей.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тоже быть твоим другом, – быстро сказала Ги.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и йэсть.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папа?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Хильде опустила глаза и почесала волка между ушей. Ги показалось, что, отвечая, она прячет улыбку: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йон.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Запела лильфийская арфа, ей вторила свирель орхов. Зеленолицые расступились, пропуская невесту. Вышитое золотом платье обнажало оливковую кожу на </w:t>
      </w:r>
      <w:r>
        <w:rPr>
          <w:rFonts w:ascii="Calibri" w:hAnsi="Calibri"/>
          <w:color w:val="000000"/>
        </w:rPr>
        <w:t>груди и руках, глаза светились счастьем, черные волосы венчала изумрудная диадема. Ги помахала ей. Хильде кивнула и под завороженными взглядами лильфов и орхов приблизилась к священному камню. Когда солнце встало точно между женихом и невестой, они зачитал</w:t>
      </w:r>
      <w:r>
        <w:rPr>
          <w:rFonts w:ascii="Calibri" w:hAnsi="Calibri"/>
          <w:color w:val="000000"/>
        </w:rPr>
        <w:t>и древние клятвы. Слова слетали с губ и подхватывались крыльями птиц, чтобы взмыть высоко-высоко. Небо запомнит их и сохранит.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«Почему у таких разных народов одинаковые клятвы? – не понимала Ги. – Потом спрошу у папы».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Напротив нее мальчик-орх восхищенно с</w:t>
      </w:r>
      <w:r>
        <w:rPr>
          <w:rFonts w:ascii="Calibri" w:hAnsi="Calibri"/>
          <w:color w:val="000000"/>
        </w:rPr>
        <w:t>ледил за Хильде и отцом Ги. Они срезали пряди с головы друг друга. Отныне им до конца дней носить у сердца эти символы неразлучности. Маленький орх прижал ладошки к щекам и посмотрел на Ги.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смутилась и отвернулась – нельзя так нахально пялиться, это не</w:t>
      </w:r>
      <w:r>
        <w:rPr>
          <w:rFonts w:ascii="Calibri" w:hAnsi="Calibri"/>
          <w:color w:val="000000"/>
        </w:rPr>
        <w:t>вежливо. Потом она подумала, что не обращать внимания на симпатичную девочку – а Ги несомненно была красавицей, папа каждый день об этом говорил – тем более невежливо. Вот тогда стоило обидеться. Ги осторожно покосилась в сторону орхов: смотрит?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см</w:t>
      </w:r>
      <w:r>
        <w:rPr>
          <w:rFonts w:ascii="Calibri" w:hAnsi="Calibri"/>
          <w:color w:val="000000"/>
        </w:rPr>
        <w:t>отрел. Ги не удержалась и улыбнулась в ответ.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корона сдавливала голову особенно сильно. Чем дальше, тем невыносимей становились запахи гари и нечистот, древний камень крошился под ногами, каждый шаг отдавался ударом в виски и гулким эхом. Хотел</w:t>
      </w:r>
      <w:r>
        <w:rPr>
          <w:rFonts w:ascii="Calibri" w:hAnsi="Calibri"/>
          <w:color w:val="000000"/>
        </w:rPr>
        <w:t>ось на воздух, прочь из склизких зловонных подземелий, но с осанкой потомственного военного перед Алистией Лесной двигался первый министр, и она продолжила спуск.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Винтовая лестница закончилась у стальных прутьев толщиной в руку. На площадке застыл в ожидан</w:t>
      </w:r>
      <w:r>
        <w:rPr>
          <w:rFonts w:ascii="Calibri" w:hAnsi="Calibri"/>
          <w:color w:val="000000"/>
        </w:rPr>
        <w:t>ии старый Софос – придворный маг, служивший еще бабушке. В нескольких метрах за второй решеткой разлеглись чешуйчатые твари.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Дальше опасно, ваше величество. – Маг снял широкополую шляпу и почтительно поклонился. – Драконы сильно выросли.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волнует д</w:t>
      </w:r>
      <w:r>
        <w:rPr>
          <w:rFonts w:ascii="Calibri" w:hAnsi="Calibri"/>
          <w:color w:val="000000"/>
        </w:rPr>
        <w:t>ругое, Софос.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покосился на первого министра. Тот стоял молча, готовый в любой миг оказать помощь мечом или советом. Даже встал он так, чтоб закрыть пламя собой. Преданный и предусмотрительный.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первый министр настаивал на крайних мерах.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Понимаю</w:t>
      </w:r>
      <w:r>
        <w:rPr>
          <w:rFonts w:ascii="Calibri" w:hAnsi="Calibri"/>
          <w:color w:val="000000"/>
        </w:rPr>
        <w:t>, ваше величество. – Старик промокнул лысину надушенным платком, что совсем не спасало, когда вокруг смрад и жар огнедышащих чудищ. – Результаты не столь явные, как мы ожидали. После приучения к плоти орхов эксцессы все равно случаются.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Кроме жены охотн</w:t>
      </w:r>
      <w:r>
        <w:rPr>
          <w:rFonts w:ascii="Calibri" w:hAnsi="Calibri"/>
          <w:color w:val="000000"/>
        </w:rPr>
        <w:t>ика, который породнился с врагом, драконы сожрали еще трех исследователей, – дал краткую справку первый министр.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Смотрел он только на Алистию. Его зеленая накидка скрывала широкоплечую фигуру в броне, из-под ладони на эфесе мрачно поблескивал рубин – фамил</w:t>
      </w:r>
      <w:r>
        <w:rPr>
          <w:rFonts w:ascii="Calibri" w:hAnsi="Calibri"/>
          <w:color w:val="000000"/>
        </w:rPr>
        <w:t>ьная драгоценность, доставшаяся от прадеда. Знаменитый предок был столь же отважным и беспощадным воином.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Кровавые отсветы поползли по лицу Софоса.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Ваше величество, для драконов нет разницы, кем ужинать вместо оленя – лильфом или орхом. Но опыты продолжа</w:t>
      </w:r>
      <w:r>
        <w:rPr>
          <w:rFonts w:ascii="Calibri" w:hAnsi="Calibri"/>
          <w:color w:val="000000"/>
        </w:rPr>
        <w:t>ются, – поспешно добавил маг.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решетками развалились крылатые ящеры. Мощные лапы подрагивали во сне, когти вгрызались в камень, оставляя глубокие борозды, чешуя топорщилась и скрежетала. Один дракон вдруг поднял голову и шумно втянул воздух. На лильфов у</w:t>
      </w:r>
      <w:r>
        <w:rPr>
          <w:rFonts w:ascii="Calibri" w:hAnsi="Calibri"/>
          <w:color w:val="000000"/>
        </w:rPr>
        <w:t>ставился узкий зрачок, жаркое дыхание обожгло щеки. Алистия непроизвольно отступила.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беспокойтесь, ваше величество, они сытые, – успокоил Софос.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Представьте, что будет, если орхи первыми натаскают драконов, – вновь подал голос первый министр.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ка</w:t>
      </w:r>
      <w:r>
        <w:rPr>
          <w:rFonts w:ascii="Calibri" w:hAnsi="Calibri"/>
          <w:color w:val="000000"/>
        </w:rPr>
        <w:t>тегорически затряс головой: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Ваше величество, опыт показывает, что это невозможно в короткие сроки. Если упорно трудиться, следующее поколение драконов при равном выборе однозначно предпочтет мясо орхов, а еще через одно-два поколения можно добиться устой</w:t>
      </w:r>
      <w:r>
        <w:rPr>
          <w:rFonts w:ascii="Calibri" w:hAnsi="Calibri"/>
          <w:color w:val="000000"/>
        </w:rPr>
        <w:t>чивой привычки к определенному типу пищи.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 не дадут столько времени, – отрезал первый министр. – Софос, вы потомственный маг, что вам нужно для применения знаний, которых нет у других? Только скажите, мы предоставим необходимое.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Софос даже не повернул</w:t>
      </w:r>
      <w:r>
        <w:rPr>
          <w:rFonts w:ascii="Calibri" w:hAnsi="Calibri"/>
          <w:color w:val="000000"/>
        </w:rPr>
        <w:t>ся к нему: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Магия – искусство исполнения желаний с помощью законов природы. Вопреки природе ничего сделать нельзя.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Наследники великанов создали боевых драконов из ящерок-летяг, которые питались стрекозами, – напомнила Алистия. – Смогли они – сможем и мы.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Мага будто ударили.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Ваше величество, темная магия проклята, а смысл заклинаний вроде «генная инженерия» давно ут</w:t>
      </w:r>
      <w:r>
        <w:rPr>
          <w:rFonts w:ascii="Calibri" w:hAnsi="Calibri"/>
          <w:color w:val="000000"/>
        </w:rPr>
        <w:t>рачен, – донесся тихий старческий голос. – Любого, кто обратится к проклятым знаниям, постигнет судьба гроллей.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Пренебрежительная усмешка тронула губы первого министра. Алистия понимала его как никто – мыслить обычными категориями, когда на кону судьба нар</w:t>
      </w:r>
      <w:r>
        <w:rPr>
          <w:rFonts w:ascii="Calibri" w:hAnsi="Calibri"/>
          <w:color w:val="000000"/>
        </w:rPr>
        <w:t>ода, нельзя. Бледный зажившийся старик этого не понимал.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Корона невыносимо давила, стягивала виски, впивалась в мозг невидимыми зубьями. Внутри черепа, как зверь в клетке, билась единственная мысль: «Мы должны успеть первыми».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Софос, мне нужен результат.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Говорить больше не о чем. Она смерила мага взглядом, от которого тот опустил глаза, и развернулась к лестнице.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Ваше величество, в ответ орхи выпустят своих драконов, – с дрожью прозвучало вслед.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 сомнений. Поэтому нужен упреждающий удар.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Голова, в ко</w:t>
      </w:r>
      <w:r>
        <w:rPr>
          <w:rFonts w:ascii="Calibri" w:hAnsi="Calibri"/>
          <w:color w:val="000000"/>
        </w:rPr>
        <w:t>нце концов, не выдержала тяжести. Алистия сорвала корону и, наплевав на церемонии, бросилась вверх по лестнице – наружу, к солнцу и свету.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«Мы должны быть первыми. Вторых не будет».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Волле сидел у костра в пещерном зале и обгрызал козлиную ногу. Пахучий</w:t>
      </w:r>
      <w:r>
        <w:rPr>
          <w:rFonts w:ascii="Calibri" w:hAnsi="Calibri"/>
          <w:color w:val="000000"/>
        </w:rPr>
        <w:t xml:space="preserve"> жир стекал по жестким, как проволока, бакенбардам и колючему подбородку. Когда он отрывал зубами очередной кусок, по стенам скользнула тень. Не переставая жевать, Волле буркнул: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Гери, что слышно?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 сумрака мерцавшего факелами коридора бесшумно выплыла </w:t>
      </w:r>
      <w:r>
        <w:rPr>
          <w:rFonts w:ascii="Calibri" w:hAnsi="Calibri"/>
          <w:color w:val="000000"/>
        </w:rPr>
        <w:t>фигура. Несколько выдававших возраст шагов привели ее к огню, где темный силуэт оформился, наконец, в закутанного в плащ сухопарого орха с проседью.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Недобрые вести, мой вождь. Лильфы готовятся к первому удару.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Волле выпрямился, потускневший взгляд пробеж</w:t>
      </w:r>
      <w:r>
        <w:rPr>
          <w:rFonts w:ascii="Calibri" w:hAnsi="Calibri"/>
          <w:color w:val="000000"/>
        </w:rPr>
        <w:t>ал по увешанным оружием стенам зала. Луки, копья, топоры… Смешно. От огня и могучих клыков не спасут ни сталь, ни камень.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 началось во времена прадедов, когда гролли с Горького моря, наследники великанов, напали на враждовавших с лильфами орхов. Амолия </w:t>
      </w:r>
      <w:r>
        <w:rPr>
          <w:rFonts w:ascii="Calibri" w:hAnsi="Calibri"/>
          <w:color w:val="000000"/>
        </w:rPr>
        <w:t>Лесная, прабабка нынешней владычицы, оказалась мудра. Новый враг силен, и вслед за горами, несомненно, падут леса. Чтобы выжить, извечные соперники объединились: против общего врага плечом к плечу стояли орх и лильф.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Гроллей отбросили к морю. Под знамена в</w:t>
      </w:r>
      <w:r>
        <w:rPr>
          <w:rFonts w:ascii="Calibri" w:hAnsi="Calibri"/>
          <w:color w:val="000000"/>
        </w:rPr>
        <w:t>стал каждый, кто мог держать в руках оружие, решался вопрос быть или не быть целым народам.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Настало время решающей битвы. Две армии ждали сигнала. Никому – ни лильфу, ни орху – не могло прийти в голову, что ситуацию переломит один боевой дракон. Огонь, чеш</w:t>
      </w:r>
      <w:r>
        <w:rPr>
          <w:rFonts w:ascii="Calibri" w:hAnsi="Calibri"/>
          <w:color w:val="000000"/>
        </w:rPr>
        <w:t>уйчатая броня и клыкастая ненасытная пасть – это оказалась непобедимая смесь.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Гролли выпустили единственного проклюнувшегося на тот момент дракона. Они грезили о власти над миром. Наивные. Получившее свободу «оружие возмездия» уничтожило под корень самих с</w:t>
      </w:r>
      <w:r>
        <w:rPr>
          <w:rFonts w:ascii="Calibri" w:hAnsi="Calibri"/>
          <w:color w:val="000000"/>
        </w:rPr>
        <w:t>оздателей, теперь неизвестно даже, как выглядели эти наследники великанов. Расправившись с гроллями, дракон разметал многотысячные армии союзников и планомерно выкашивал все живое – город за городом (да, тогда еще были города), деревню за деревней, потом п</w:t>
      </w:r>
      <w:r>
        <w:rPr>
          <w:rFonts w:ascii="Calibri" w:hAnsi="Calibri"/>
          <w:color w:val="000000"/>
        </w:rPr>
        <w:t>ошла охота на одиночек... Его заманили в каменную ловушку и убили, когда от миллионов лильфов и орхов остались жалкие горстки.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Победители поделили наследство гроллей, в том числе и яйца драконов. Обе стороны обязались уничтожить страшные трофеи, но началис</w:t>
      </w:r>
      <w:r>
        <w:rPr>
          <w:rFonts w:ascii="Calibri" w:hAnsi="Calibri"/>
          <w:color w:val="000000"/>
        </w:rPr>
        <w:t>ь стычки на границе: орхи выгнали лильфов из предгорий, лильфы орхов – с лесистых холмов… Договор остался невыполненным.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Ныне с десятками драконов, которых вырастили в подземельях как средство сдерживания, ни орхам, ни лильфам не справиться даже совместно.</w:t>
      </w:r>
      <w:r>
        <w:rPr>
          <w:rFonts w:ascii="Calibri" w:hAnsi="Calibri"/>
          <w:color w:val="000000"/>
        </w:rPr>
        <w:t xml:space="preserve"> Драконы – последний аргумент, который удерживал от войны. Их надо замуровать и уморить голодом. Но нельзя, пока есть угроза, что противник обуздает чудовищную мощь и направит в нужную ему сторону.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Лильфы думают, что научат драконов отличать лильфа от орха</w:t>
      </w:r>
      <w:r>
        <w:rPr>
          <w:rFonts w:ascii="Calibri" w:hAnsi="Calibri"/>
          <w:color w:val="000000"/>
        </w:rPr>
        <w:t>. Они настолько давно не выходили из своих красивых лесов, что забыли даже, откуда взялись орхи. А когда-то те и другие были одним народом. Жизнь в несопоставимых условиях сделала их разными. Поскреби орха – найдешь лильфа, и наоборот. Выпущенные драконы у</w:t>
      </w:r>
      <w:r>
        <w:rPr>
          <w:rFonts w:ascii="Calibri" w:hAnsi="Calibri"/>
          <w:color w:val="000000"/>
        </w:rPr>
        <w:t>ничтожат всех в любом случае – даже если случится чудо, и начнут непобедимые твари с кого-то конкретного.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хочу войны, – проговорил Волле. – Но у меня не будет выбора.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Мой вождь, народ прожил долгие годы под твоей властью. Тебе верят как себе и гот</w:t>
      </w:r>
      <w:r>
        <w:rPr>
          <w:rFonts w:ascii="Calibri" w:hAnsi="Calibri"/>
          <w:color w:val="000000"/>
        </w:rPr>
        <w:t>овы идти до конца. Каждый орх понимает: если лильфы натравят на нас драконов, мы выпустим своих. Зуб за зуб.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Стены пещеры эхом повторяли тихие слова Гери, отчего казалось, что весь народ подтвердил решение, которое будет концом известного мира.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Волле раздр</w:t>
      </w:r>
      <w:r>
        <w:rPr>
          <w:rFonts w:ascii="Calibri" w:hAnsi="Calibri"/>
          <w:color w:val="000000"/>
        </w:rPr>
        <w:t>обил зубами кость и с шумом всосал запекшийся мозг. Насладиться не получилось, мысли о неизбежном перебили аппетит. Волле с горечью сплюнул.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ведь только начали жить.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Отзвучали последние слова клятвы, и дождь из белых лепестков обрушился на славного Кордиса и темноокую Хильде. Гости, пропуская друг друга, перешли в шатер к угощениям. Оглушал яростный грохот бубнов, всплакивала и стонала флейта, тренькали гусли. Новобрач</w:t>
      </w:r>
      <w:r>
        <w:rPr>
          <w:rFonts w:ascii="Calibri" w:hAnsi="Calibri"/>
          <w:color w:val="000000"/>
        </w:rPr>
        <w:t>ные пустились в пляс. Молодежь немедленно поддержала, а более степенная публика расселась за столы. Взвились кубки за здоровье молодых, лильфы и орхи разговорились.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скажешь, любезный? – Раскрасневшийся дядя жениха толкал в бок пожилого орха с солидны</w:t>
      </w:r>
      <w:r>
        <w:rPr>
          <w:rFonts w:ascii="Calibri" w:hAnsi="Calibri"/>
          <w:color w:val="000000"/>
        </w:rPr>
        <w:t>м брюшком. – Наши стрелы не из ободранной вороны, белке в глаз – с гарантией!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Лильф говорил громко, при этом энергично жестикулировал, ему казалось, что до неправильно говорившего соседа так дойдет лучше.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Цену сначала назови. Йа торговаться йумею. Йик! –</w:t>
      </w:r>
      <w:r>
        <w:rPr>
          <w:rFonts w:ascii="Calibri" w:hAnsi="Calibri"/>
          <w:color w:val="000000"/>
        </w:rPr>
        <w:t xml:space="preserve"> отвечал орх.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спорили о полезных свойствах Лесного ручья, исток которого у орхов звался Слезой горы, и всплыл вопрос о водяной мельнице. Интерес, к общему удовольствию, оказался взаимным. Кто-то вбросил идею брать плату за осмотр достопримечательност</w:t>
      </w:r>
      <w:r>
        <w:rPr>
          <w:rFonts w:ascii="Calibri" w:hAnsi="Calibri"/>
          <w:color w:val="000000"/>
        </w:rPr>
        <w:t>ей, другие обсуждали строительство гостиниц и организацию ярмарок…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Белые и зеленые лица перемешались, уже никто не вспоминал, где чей стол.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 с хрустом надкусила яблоко в карамели.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Йэто вкусно? – сидевший с краю маленький орх делал вид, что обращается н</w:t>
      </w:r>
      <w:r>
        <w:rPr>
          <w:rFonts w:ascii="Calibri" w:hAnsi="Calibri"/>
          <w:color w:val="000000"/>
        </w:rPr>
        <w:t>е к ней.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 улыбнулась.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Попробуй.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Уши мальчика вспыхнули бурым цветом.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Томом зовут. – Он уселся рядом и тоже довольно зачавкал.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Ги.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произносить «йа».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Не, у нас так не говорят.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задумался.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Зато мы одинаково любим веселиться. –</w:t>
      </w:r>
      <w:r>
        <w:rPr>
          <w:rFonts w:ascii="Calibri" w:hAnsi="Calibri"/>
          <w:color w:val="000000"/>
        </w:rPr>
        <w:t xml:space="preserve"> Задорная улыбка озарила зеленоватое лицо.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посмотрели на отца Ги, который кружился с Хильде.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Йэто точно, – с расстановкой выговорила Ги «по-орхски».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 Томом засмеялись. Затем они долго секретничали друг с другом о всяких важных вещах, Том пообеща</w:t>
      </w:r>
      <w:r>
        <w:rPr>
          <w:rFonts w:ascii="Calibri" w:hAnsi="Calibri"/>
          <w:color w:val="000000"/>
        </w:rPr>
        <w:t>л сводить ее в сапфировые рудники, когда она придет в гости, а Ги рассказала новому другу про сад, цветы в котором она вырастила сама.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Пойдем, покажу!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Взрослым было не до них: лились бессмысленные разговоры о ценах и поставках, породнившиеся лильфы и орх</w:t>
      </w:r>
      <w:r>
        <w:rPr>
          <w:rFonts w:ascii="Calibri" w:hAnsi="Calibri"/>
          <w:color w:val="000000"/>
        </w:rPr>
        <w:t>и безостановочно поднимали кубки, и Ги с Томом выбрались из шатра никем не замеченными. Ласковый ветер умыл лицо вечерней прохладой. Ги сразу помчалась по дорожке между деревьями, а Том замешкался.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ты? – Она сжала кулачки и нетерпеливо подпрыгнула</w:t>
      </w:r>
      <w:r>
        <w:rPr>
          <w:rFonts w:ascii="Calibri" w:hAnsi="Calibri"/>
          <w:color w:val="000000"/>
        </w:rPr>
        <w:t>.</w:t>
      </w:r>
    </w:p>
    <w:p w:rsidR="00000000" w:rsidRDefault="00B738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смотрел в небо.</w:t>
      </w:r>
    </w:p>
    <w:p w:rsidR="00000000" w:rsidRDefault="00B738BA">
      <w:pPr>
        <w:pStyle w:val="a5"/>
        <w:jc w:val="both"/>
      </w:pPr>
      <w:r>
        <w:rPr>
          <w:rFonts w:ascii="Calibri" w:hAnsi="Calibri"/>
          <w:color w:val="000000"/>
        </w:rPr>
        <w:t xml:space="preserve">– Смотри, какие большие птички летят! </w:t>
      </w:r>
    </w:p>
    <w:p w:rsidR="00000000" w:rsidRDefault="00B738BA">
      <w:pPr>
        <w:pStyle w:val="a5"/>
        <w:jc w:val="both"/>
      </w:pPr>
    </w:p>
    <w:p w:rsidR="00000000" w:rsidRDefault="00B738BA">
      <w:pPr>
        <w:pStyle w:val="a5"/>
        <w:jc w:val="both"/>
      </w:pPr>
    </w:p>
    <w:p w:rsidR="00000000" w:rsidRDefault="00B738B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738B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738B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738BA"/>
    <w:rsid w:val="00B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B2B1AB5-B91F-4B9A-9A2C-08B06058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2773</Words>
  <Characters>16111</Characters>
  <Application>Microsoft Office Word</Application>
  <DocSecurity>4</DocSecurity>
  <Lines>317</Lines>
  <Paragraphs>134</Paragraphs>
  <ScaleCrop>false</ScaleCrop>
  <Company/>
  <LinksUpToDate>false</LinksUpToDate>
  <CharactersWithSpaces>18887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Птички летят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