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73E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Сказочных дел участок</w:t>
      </w:r>
    </w:p>
    <w:p w:rsidR="00000000" w:rsidRDefault="009473E5">
      <w:pPr>
        <w:jc w:val="both"/>
        <w:rPr>
          <w:rFonts w:eastAsia="Times New Roman"/>
        </w:rPr>
      </w:pP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Рабочий день начинался как всегда. Я сидел за рабочим столом и водил пером по чистому листу бумаги, чернила сами трансформировались в необходимые рабочие документы. Перо старое, но как ни странно, идущее в ногу с современным прогрессом. В моем кабинете, гд</w:t>
      </w:r>
      <w:r>
        <w:rPr>
          <w:rFonts w:ascii="Calibri" w:hAnsi="Calibri"/>
          <w:color w:val="000000"/>
        </w:rPr>
        <w:t xml:space="preserve">е я проработал вот уже тридцать лет, стояла приятная и милая моему сердцу тишина. Но не простая, а сказочная. Очкастая сова-часы мило ухухукала, когда ей заблагорассудится. Но всегда вовремя. Из-за двери, из коридора, и из-за стенок доносился вежливый шум </w:t>
      </w:r>
      <w:r>
        <w:rPr>
          <w:rFonts w:ascii="Calibri" w:hAnsi="Calibri"/>
          <w:color w:val="000000"/>
        </w:rPr>
        <w:t>работающих отделов. Где-то за окном кудахтала Курочка Ряба. Во дворе в уютной тишине стоял наш древний и всеми любимый дуб, русалка пела где-то в ветках и вовсю флиртовала со спускающимся на службу Котом-Учёным. Из колодца доносилось утробное ворчание Щуки</w:t>
      </w:r>
      <w:r>
        <w:rPr>
          <w:rFonts w:ascii="Calibri" w:hAnsi="Calibri"/>
          <w:color w:val="000000"/>
        </w:rPr>
        <w:t>, распекающая прочих обитателей колодца...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них сегодня аврал – генеральная репетиция, концерт состоится завтра вечером. Надо будет обязательно сходить, и не забыть попросить Верочку разослать всем приглашения. В первую очередь, разумеется, Золотой рыбке,</w:t>
      </w:r>
      <w:r>
        <w:rPr>
          <w:rFonts w:ascii="Calibri" w:hAnsi="Calibri"/>
          <w:color w:val="000000"/>
        </w:rPr>
        <w:t xml:space="preserve"> а то она с давних пор со Щукой в контрах. Ревнуют друг друга. Пора бы их уже помирить. Право слово, не дело это в сказке ссорится...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...Сова-часы предупредительно заухухукала. Я сразу отложил перо. Часы показывали 9.29. Значит Он скоро прилетит. Всё-таки </w:t>
      </w:r>
      <w:r>
        <w:rPr>
          <w:rFonts w:ascii="Calibri" w:hAnsi="Calibri"/>
          <w:color w:val="000000"/>
        </w:rPr>
        <w:t xml:space="preserve">наш уважаемый консультант по европейским сказкам, по совместительству начальник отдела по межкультурным преступлениям, хоть и прожил столько лет и порядком обрусел, однако немецкую педантичность растерять так и не смог. По нему часы можно сверять. Он даже </w:t>
      </w:r>
      <w:r>
        <w:rPr>
          <w:rFonts w:ascii="Calibri" w:hAnsi="Calibri"/>
          <w:color w:val="000000"/>
        </w:rPr>
        <w:t>если выпьет, то всё равно на работу вовремя прилетит. За что особо уважаем коллективом.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Часы молча тикали. Во дворе наступила тишина, как и в самом участке. Я закрыл глаза и мысленно досчитал до десяти. Когда я закончил, сова-часы опять громко и мелодично </w:t>
      </w:r>
      <w:r>
        <w:rPr>
          <w:rFonts w:ascii="Calibri" w:hAnsi="Calibri"/>
          <w:color w:val="000000"/>
        </w:rPr>
        <w:t>заухухукала, а слева раздался оглушительный грохот.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улыбнулся, поправил свои наручные часы, прошёл к дверям и выглянул в коридор. В коридоре возобновилась рабочая суета. Особенно забегали работники европейского отдела. Правильно-правильно. По утрам их на</w:t>
      </w:r>
      <w:r>
        <w:rPr>
          <w:rFonts w:ascii="Calibri" w:hAnsi="Calibri"/>
          <w:color w:val="000000"/>
        </w:rPr>
        <w:t>чальник в добром здравии и хорошем настроении, однако за порядком следит всегда, лентяйничать не позволит. Ещё минуту полюбовавшись суетой, проследив, как к месту происшествия бежит аварийная команда домовых, я вернулся в кабинет. Сесть за рабочий стол я н</w:t>
      </w:r>
      <w:r>
        <w:rPr>
          <w:rFonts w:ascii="Calibri" w:hAnsi="Calibri"/>
          <w:color w:val="000000"/>
        </w:rPr>
        <w:t>е успел, как в окно, на служебном ковре-самолете, влетел симпатичный юноша.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Иван Иванович! Иван Иванович!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 мой новый помощник Миша Петров. Всего день как заступил. Парень молодой, хороший и честный. Других я всё равно не беру. Звёзд с неба пока не хва</w:t>
      </w:r>
      <w:r>
        <w:rPr>
          <w:rFonts w:ascii="Calibri" w:hAnsi="Calibri"/>
          <w:color w:val="000000"/>
        </w:rPr>
        <w:t>тает, но это ничего, дело наживное, по себе знаю. Сам таким был когда-то.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Смотрел я на него, такого взволнованного, улыбался, и вспоминал себя, много лет назад. Такого же взволнованного, на всё резко и бурно реагирующего, и поминутно встревоженного.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Давай </w:t>
      </w:r>
      <w:r>
        <w:rPr>
          <w:rFonts w:ascii="Calibri" w:hAnsi="Calibri"/>
          <w:color w:val="000000"/>
        </w:rPr>
        <w:t>привыкай дружок. То ли ещё будет у нас, в нашем участке, в милом городе N.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 Миша, что волнуешься?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 что не слышали! Иван Иванович! Взрыв же в левом крыле! Нападение!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посмеялся. Нападение, ох сказочники вы наши современные, что не при</w:t>
      </w:r>
      <w:r>
        <w:rPr>
          <w:rFonts w:ascii="Calibri" w:hAnsi="Calibri"/>
          <w:color w:val="000000"/>
        </w:rPr>
        <w:t>думаешь, а всё сведется к нападению. Но оно и ясно – какое время, такие и сказки.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будем о грустном. Будет о весёлом!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Миша, не шуми и садись. Вот, попей водички.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Миша не торопился успокоиться, но предложенный стакан принял и охотно выпил. Щечки его </w:t>
      </w:r>
      <w:r>
        <w:rPr>
          <w:rFonts w:ascii="Calibri" w:hAnsi="Calibri"/>
          <w:color w:val="000000"/>
        </w:rPr>
        <w:t>сразу порозовели, лихорадочный блеск в глазах исчез, трястись перестал. Ясное дело, живая вода вещь сильная, ещё Пушкин писал.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как, успокоился? – довольно поинтересовался 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Спасибо, Иван Иванович – поблагодарил он, опускаясь и садясь на стул.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То-то. Кстати, очень рекомендую. Особенно против нервов и для почек полезно. И для таких стариков, как я. – похвастал я, усаживаясь на край стола и сложив ручки. – Так что стряслось Миша?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как же, – удивился он. – Вы разве не слышали...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 коне</w:t>
      </w:r>
      <w:r>
        <w:rPr>
          <w:rFonts w:ascii="Calibri" w:hAnsi="Calibri"/>
          <w:color w:val="000000"/>
        </w:rPr>
        <w:t>чно, на слух ещё не жалуюсь, – охотно кивнул я. – Но ты не волнуйся. У нас такое каждый день. Ты у нас ещё новый, но скоро привыкнешь.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удивился сильнее, но слова мои на веру принял. Потом всё-таки не удержался, нагнулся и шепотом спросил.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 это </w:t>
      </w:r>
      <w:r>
        <w:rPr>
          <w:rFonts w:ascii="Calibri" w:hAnsi="Calibri"/>
          <w:color w:val="000000"/>
        </w:rPr>
        <w:t>было.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что, а кто! – веско поправил я его.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Миша жадно ел меня глазами от любопытства. Я его ещё помучил для профилактики (из чувства ностальгии, мой шеф помнится также над мной так посмеялся), потом фыркнул и пояснил.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Мюнхгаузен прилетел.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Мюнхгаузен! – восхищенно воскликнул Миша, вскакивая.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ещё по-твоему будет на работу на ядре летать! – усмехнулся 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округлил глаза и выразительно поднял палец. Я одобрительно кивнул и важно махнул рукой.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добро, поговорили и хватит, пора </w:t>
      </w:r>
      <w:r>
        <w:rPr>
          <w:rFonts w:ascii="Calibri" w:hAnsi="Calibri"/>
          <w:color w:val="000000"/>
        </w:rPr>
        <w:t>и за работу. Значит так, у Бабы-Яги зарегистрируйся. Ковёр сдай Кузе. Василию отчёт о наблюдении. А потом, тащи все наши незаконченные дела. Дело Колобка в первую очередь!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Иван Иванович!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чуть не вытянулся в струнку. В армии служил, молодец, и в</w:t>
      </w:r>
      <w:r>
        <w:rPr>
          <w:rFonts w:ascii="Calibri" w:hAnsi="Calibri"/>
          <w:color w:val="000000"/>
        </w:rPr>
        <w:t>ыбежал из кабинета. Я ещё какое-то время посидел у себя за столом, приводя бумаги в порядок. Отпуск ведь скоро. Потом я потянулся, надел костюм, предварительно отряхнув от болотной тины...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Кикимора Болотная удружила вчера старушка. И я тоже молодец, решил </w:t>
      </w:r>
      <w:r>
        <w:rPr>
          <w:rFonts w:ascii="Calibri" w:hAnsi="Calibri"/>
          <w:color w:val="000000"/>
        </w:rPr>
        <w:t>тряхнуть стариной, сам пошёл задерживать с группой. Пыталась она вчера затащить к себе на болото очередного ухажера и на себе женить. Разумеется, мы её остановили, но она так просто не сдалась. Наградила она нас болотной тиной на совесть, не скупилась. При</w:t>
      </w:r>
      <w:r>
        <w:rPr>
          <w:rFonts w:ascii="Calibri" w:hAnsi="Calibri"/>
          <w:color w:val="000000"/>
        </w:rPr>
        <w:t>знаюсь, по сердцу, я её понимаю – тоже женщина, хочет замуж, да вот только какому мужику охота в болоте жить и с жабами и лягушками жилплощадь делить?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Хотя нет, известно кому. Один наш товарищ Водяной, старший следователь по болотным и речным делам, на то </w:t>
      </w:r>
      <w:r>
        <w:rPr>
          <w:rFonts w:ascii="Calibri" w:hAnsi="Calibri"/>
          <w:color w:val="000000"/>
        </w:rPr>
        <w:t>и способен. Да только она его в упор не замечает. Начиталась зарубежных сказок и желтой прессы, всё пытается принца себе богатого отыскать. Женщины, что поделаешь. Да только вот не едут они к нам, да и в болоте жить совсем не хотят. Надо будет, кстати, нав</w:t>
      </w:r>
      <w:r>
        <w:rPr>
          <w:rFonts w:ascii="Calibri" w:hAnsi="Calibri"/>
          <w:color w:val="000000"/>
        </w:rPr>
        <w:t>естить сегодня Водяного, поддержать по-мужски. Страдает ведь чертяка от неразделенной любви...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вот, отделался я от тины, нацепил кепку, лето всё-таки, и пошёл совершать свой еженедельный обход моего милого участка.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 да, забыл представиться друзья, ме</w:t>
      </w:r>
      <w:r>
        <w:rPr>
          <w:rFonts w:ascii="Calibri" w:hAnsi="Calibri"/>
          <w:color w:val="000000"/>
        </w:rPr>
        <w:t xml:space="preserve">ня зовут Иван Иванович Иванов, подпольная кличка «Три Ивана» – следователь сказочных дел, начальник участка «У Лукоморья». Да-да. Можете, конечно, не верить. Я тоже когда-то не верил, но теперь жить без этой работы </w:t>
      </w:r>
      <w:r>
        <w:rPr>
          <w:rFonts w:ascii="Calibri" w:hAnsi="Calibri"/>
          <w:color w:val="000000"/>
        </w:rPr>
        <w:lastRenderedPageBreak/>
        <w:t>не могу. А если хотите убедиться, то пожа</w:t>
      </w:r>
      <w:r>
        <w:rPr>
          <w:rFonts w:ascii="Calibri" w:hAnsi="Calibri"/>
          <w:color w:val="000000"/>
        </w:rPr>
        <w:t>луйте к нам. Как придёте, первым делом пройдите к нашему дубу и увидите название с личным автографом Пушкина А.С.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вы думаете, я пожалуй начну обход с нашего двора, где ежедневно здороваюсь с нашей русалкой, бдительно следящей за обстановкой, от самых </w:t>
      </w:r>
      <w:r>
        <w:rPr>
          <w:rFonts w:ascii="Calibri" w:hAnsi="Calibri"/>
          <w:color w:val="000000"/>
        </w:rPr>
        <w:t>ворот до всего нашего района. Оттуда и начинается обход. Следует посетить конюшню, погладить за ухом Сивку-Бурку, заведующим конным отрядом, и скормить ему свежую морковку. Иначе работать не будет.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 нас будет Зайка-Серый, кличка «Косой», страстн</w:t>
      </w:r>
      <w:r>
        <w:rPr>
          <w:rFonts w:ascii="Calibri" w:hAnsi="Calibri"/>
          <w:color w:val="000000"/>
        </w:rPr>
        <w:t>ый поклонник Савелия Крамарова, и просто глаза и уши нашего участка. Верьте, от этих глаз и ушей никакой злодей не укроется. Выпью я с ним стакан морковного сока, неразбавленного, и передам ему связку писем. Он у нас ещё за вестового. Одна лапа здесь, друг</w:t>
      </w:r>
      <w:r>
        <w:rPr>
          <w:rFonts w:ascii="Calibri" w:hAnsi="Calibri"/>
          <w:color w:val="000000"/>
        </w:rPr>
        <w:t>ая там.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Далее, я присяду с нашим незаменимым охранником Серым Волком, и мы начнём с ним нашу дружескую беседу. Первым делом надо будет обсудить свежий выпуск газеты «Правда, она всегда Правда», зарисовки юмористического журнала «Капитошка», и, конечно же, </w:t>
      </w:r>
      <w:r>
        <w:rPr>
          <w:rFonts w:ascii="Calibri" w:hAnsi="Calibri"/>
          <w:color w:val="000000"/>
        </w:rPr>
        <w:t>юридическую заметку серии «Будь честным и хитрым». По первым пунктам всё тихо и мирно. Серый уже давно отошёл от сказочных дел, получает справную пенсию, но жить не может без лучшего друга Зайки-Серого. Он-то его к нам охранником и привёл, и рекомендацию о</w:t>
      </w:r>
      <w:r>
        <w:rPr>
          <w:rFonts w:ascii="Calibri" w:hAnsi="Calibri"/>
          <w:color w:val="000000"/>
        </w:rPr>
        <w:t xml:space="preserve">тписал. И скажу я вам, хороший он товарищ, Серый, беседовать с ним одно удовольствие. Но как только дело доходит до третьего пункта, беги и прячься. В последнее время Серый всерьёз озаботился авторским правом и всё свободное от работы время посвящает себя </w:t>
      </w:r>
      <w:r>
        <w:rPr>
          <w:rFonts w:ascii="Calibri" w:hAnsi="Calibri"/>
          <w:color w:val="000000"/>
        </w:rPr>
        <w:t xml:space="preserve">борьбе за правду и права сказочных героев. Особенно за себя. Ведь его образ до того распространен в сказках, что стал использоваться и зарубежными сказочками. А Серый считает, что никто из них не имеет права использовать его образ, да ещё так безбожно его </w:t>
      </w:r>
      <w:r>
        <w:rPr>
          <w:rFonts w:ascii="Calibri" w:hAnsi="Calibri"/>
          <w:color w:val="000000"/>
        </w:rPr>
        <w:t>коверкать и перевирать (это он из-за оборотней так разозлился). Вот уже больше года он ведёт непримиримую словесную пикировку с тамошними отделами сказок.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 ты взгляни на меня, Иван Иваныч! – восклицал он время от времени – Ну какой из меня уголовник!</w:t>
      </w:r>
      <w:r>
        <w:rPr>
          <w:rFonts w:ascii="Calibri" w:hAnsi="Calibri"/>
          <w:color w:val="000000"/>
        </w:rPr>
        <w:t xml:space="preserve"> Какой я там серийный убийца, тьфу! Зачем мне девушек воровать, тем более на куски их рвать! Живодёры! Ты же знаешь, я к дамам со всей душой, со стихами! С романтикой там...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с романтикой и стихами у Серого всё в порядке. Очень галантный кава</w:t>
      </w:r>
      <w:r>
        <w:rPr>
          <w:rFonts w:ascii="Calibri" w:hAnsi="Calibri"/>
          <w:color w:val="000000"/>
        </w:rPr>
        <w:t>лер. На вечерних танцах он самый первый. Лиса Патрикеевна, старая подруга, в нём души не чает.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...Ты только вспомни, скольким царевичам я помог, скольких царевен спас! А про козлят и поросят, так это поклёп чистейший! Зуб даю! Ты же знаешь, я с детства м</w:t>
      </w:r>
      <w:r>
        <w:rPr>
          <w:rFonts w:ascii="Calibri" w:hAnsi="Calibri"/>
          <w:color w:val="000000"/>
        </w:rPr>
        <w:t>ясо не ем, вегетарианец я! – говорит он.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ни странно, Серый и правда мясо не ест, разве что иногда – диетическое. А про козлят и поросят он правду сказал. А песенка про Рожки-да-ножки, так это он её сам сочинил по заказу той же Мамы козлят и Серенького </w:t>
      </w:r>
      <w:r>
        <w:rPr>
          <w:rFonts w:ascii="Calibri" w:hAnsi="Calibri"/>
          <w:color w:val="000000"/>
        </w:rPr>
        <w:t>Козлика для курсов инстинктов самосохранения.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касается судебной тяжбы с зарубежными сказочниками – кто побеждает, пока непонятно. Но Серый уверен, что правда победит. И потом...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это мы русские этим европейцам хвост не выкручивали! Вот увидиш</w:t>
      </w:r>
      <w:r>
        <w:rPr>
          <w:rFonts w:ascii="Calibri" w:hAnsi="Calibri"/>
          <w:color w:val="000000"/>
        </w:rPr>
        <w:t>ь, Иван Иваныч, я их заставлю меня уважать! Ты же мне веришь?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 верю, – только и могу вздохнуть я, глядя в его мудрые и такие доверчивые сквозь призму очков глаза.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Серый у нас очень патриотичный – истинно русская натура. Поспорить с этим может разв</w:t>
      </w:r>
      <w:r>
        <w:rPr>
          <w:rFonts w:ascii="Calibri" w:hAnsi="Calibri"/>
          <w:color w:val="000000"/>
        </w:rPr>
        <w:t>е что Михаил Потапыч. Но он сейчас в отпуске по состоянию здоровью. Повадился какой-то ворюга в городе на пасеке, мёд и пчёл воровать. Так он неделю его караулил, капли мёда в рот не брал, а как поймал, так и не выдержал, сорвался, и слопал за ночь месячны</w:t>
      </w:r>
      <w:r>
        <w:rPr>
          <w:rFonts w:ascii="Calibri" w:hAnsi="Calibri"/>
          <w:color w:val="000000"/>
        </w:rPr>
        <w:t>й запас (я с трудом уговорил пчёл не писать на него заявление), и слёг.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будет слетать к нему вечерком, проведать. Мается, небось, бедняга. Может даже стоит прихватить баночку мёда. А то жена у него хоть и любящая, но строга-я-я-я-я!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Поговорив с Серым </w:t>
      </w:r>
      <w:r>
        <w:rPr>
          <w:rFonts w:ascii="Calibri" w:hAnsi="Calibri"/>
          <w:color w:val="000000"/>
        </w:rPr>
        <w:t>и завершив дела во дворе, я иду к нашему участку. Дислоцируемся мы, между прочим, в самой что ни на есть Избушке на курьих ножках, любезно отданная Бабой-Ягой в безвозмездное пользование. Признаюсь, до сих пор не могу привыкнуть к этим трехметровым куриным</w:t>
      </w:r>
      <w:r>
        <w:rPr>
          <w:rFonts w:ascii="Calibri" w:hAnsi="Calibri"/>
          <w:color w:val="000000"/>
        </w:rPr>
        <w:t xml:space="preserve"> лапам, страшно боящиеся щекотки и кухонных ножей. Инстинкт видимо кричит, посему во дворе ношение холодного орудия запрещено! А то один раз к нам зашёл сотрудник, имея при себе кухонный нож, и нам потом пришлось целый час отлавливать и отпаивать валерьянк</w:t>
      </w:r>
      <w:r>
        <w:rPr>
          <w:rFonts w:ascii="Calibri" w:hAnsi="Calibri"/>
          <w:color w:val="000000"/>
        </w:rPr>
        <w:t>ой (не представляю, как Баба-Яга это делала), сбежавшую Избушку, а потом ещё и приводить внутри всё в порядок.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 всех этих легких недоразумениях, Избушка у нас сказочная и потому многофункциональная.  От чего это зависит?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Правильно, от твоей фантазии </w:t>
      </w:r>
      <w:r>
        <w:rPr>
          <w:rFonts w:ascii="Calibri" w:hAnsi="Calibri"/>
          <w:color w:val="000000"/>
        </w:rPr>
        <w:t>и веры в чудеса. Так для обычного человека наша Избушка – самая обыкновенная Избушка на курьих ножках, памятник фольклора и городской старины. А вот для людей с фантазиями, например, меня, и работников участка, Избушка преображается в полноценный одноэтажн</w:t>
      </w:r>
      <w:r>
        <w:rPr>
          <w:rFonts w:ascii="Calibri" w:hAnsi="Calibri"/>
          <w:color w:val="000000"/>
        </w:rPr>
        <w:t>ый дом, где со всеми удобствами и вопреки всем законам физики и научного материализма, размещаются все наши рабочие помещения, с поправкой на время и славянский колорит.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Откашлявшись, я пошёл к дверям. На входе меня встречали наши охранники и основа групп </w:t>
      </w:r>
      <w:r>
        <w:rPr>
          <w:rFonts w:ascii="Calibri" w:hAnsi="Calibri"/>
          <w:color w:val="000000"/>
        </w:rPr>
        <w:t>задержек – деревянные солдаты, смастерённые Митькой Ломовым по древнему методу Урфина Джюса. Хоть и из дуба сделаны, но дело своё знают и справно исполняют. Была с ними правда одна оказия. Как-то раз Кот-Учёный, для друзей просто Василий, слегка перебрал в</w:t>
      </w:r>
      <w:r>
        <w:rPr>
          <w:rFonts w:ascii="Calibri" w:hAnsi="Calibri"/>
          <w:color w:val="000000"/>
        </w:rPr>
        <w:t xml:space="preserve">алерьянки (мы тогда громкое дело раскрыли, почти что международное – поймали группу румынских упырей, незаконно перешедших границу и попавших к нам в город), и спьяну наболтал охранникам юридическую ахинею. Наутро солдаты собрались и попытались состряпать </w:t>
      </w:r>
      <w:r>
        <w:rPr>
          <w:rFonts w:ascii="Calibri" w:hAnsi="Calibri"/>
          <w:color w:val="000000"/>
        </w:rPr>
        <w:t>заявление в комитет охраны окружающей природы. К нашему счастью дело застопорилось в самом начале и всё обошлось. Почему? Всё-таки дуб есть дуб. Но было и смешное. Вечером Мюнхгаузен припомнил, как в Европе у них был подобный случай. Одно сказочное полено,</w:t>
      </w:r>
      <w:r>
        <w:rPr>
          <w:rFonts w:ascii="Calibri" w:hAnsi="Calibri"/>
          <w:color w:val="000000"/>
        </w:rPr>
        <w:t xml:space="preserve"> наслушавшись лекций по римскому праву и прочим делам, тоже попробовало написать жалобу, но вовремя очеловечилось и передумало.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внутрь, я сразу уткнулся носом в регистрационный стол, где у нас по утрам председательствовала лично Баба-Яга. Наша домохо</w:t>
      </w:r>
      <w:r>
        <w:rPr>
          <w:rFonts w:ascii="Calibri" w:hAnsi="Calibri"/>
          <w:color w:val="000000"/>
        </w:rPr>
        <w:t>зяйка и экспертный отдел в одном лице, а так же заведующая кухней и вечный объект судебного разбирательства. Так уж вышло, что в суде до сих пор не могут определиться на её счёт – положительный она персонаж или же отрицательный. На каждом заседании в ход и</w:t>
      </w:r>
      <w:r>
        <w:rPr>
          <w:rFonts w:ascii="Calibri" w:hAnsi="Calibri"/>
          <w:color w:val="000000"/>
        </w:rPr>
        <w:t>дёт всё, начиная с официальных бумаг – самых первых сказок на Руси и манускриптов славянского фольклора вплоть до современной литературы. Сам я на этот счёт своего юридического мнения не имею. Знаю только, что Бабушка, как мы всё её называем, во всех отнош</w:t>
      </w:r>
      <w:r>
        <w:rPr>
          <w:rFonts w:ascii="Calibri" w:hAnsi="Calibri"/>
          <w:color w:val="000000"/>
        </w:rPr>
        <w:t>ениях классная и все в участке оказывают ей дружное уважение.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как она готовит, ой! Николай Васильевич показал бы ей большой палец! Помни</w:t>
      </w:r>
      <w:r>
        <w:rPr>
          <w:rFonts w:ascii="Calibri" w:hAnsi="Calibri"/>
          <w:color w:val="000000"/>
        </w:rPr>
        <w:t>те, как он писал, в «Мёртвых душах», вот с такой же душой готовит и она на всех сотрудников участка! В этом деле ей помогает личный опыт (обвинения в поедании царевичей она категорически отрицает, а детей любит не в гастрономическом смысле), скатерти-самоб</w:t>
      </w:r>
      <w:r>
        <w:rPr>
          <w:rFonts w:ascii="Calibri" w:hAnsi="Calibri"/>
          <w:color w:val="000000"/>
        </w:rPr>
        <w:t>ранки всех видов кухни (алкогольной версии только нет) и Змей-Горыныч.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Да-да, вы не ослышались. В нашей столовой работает Змей-Горыныч. Понимаю и согласен. Раньше он был ещё тем хулиганом и в своё время немало принёс бедствий на Руси, а уж скольких он крас</w:t>
      </w:r>
      <w:r>
        <w:rPr>
          <w:rFonts w:ascii="Calibri" w:hAnsi="Calibri"/>
          <w:color w:val="000000"/>
        </w:rPr>
        <w:t>авиц пытался соблазнить (есть он их, кстати, не ел, культурный товарищ, хоть и змей и хулиган) и подумать страшно. Никаким Дон Жуанам и не снились масштабы его подвигов на любовном поприще. Но время идёт, возраст, да и прогресс бежит. До XIX века он не мог</w:t>
      </w:r>
      <w:r>
        <w:rPr>
          <w:rFonts w:ascii="Calibri" w:hAnsi="Calibri"/>
          <w:color w:val="000000"/>
        </w:rPr>
        <w:t xml:space="preserve"> смириться, что время проходит и возраст приходит, но умнеешь с веками. С наступлением XX века, узнав про газовые бомбы, а чуть погодя про изобретение атомной бомбы, и едва не попав в аварию с пролетающим мимо бомбардировщиком, Змей-Горыныч потерял душевно</w:t>
      </w:r>
      <w:r>
        <w:rPr>
          <w:rFonts w:ascii="Calibri" w:hAnsi="Calibri"/>
          <w:color w:val="000000"/>
        </w:rPr>
        <w:t>е равновесие, добровольно сдался на руки закона и неожиданно нашёл себя в кулинарном искусстве. А в последнее время он всерьёз увлёкся психоанализом и даже начал подумывать об открытие у нас в участке собственного отдела. Что ж, я не против. С этим у нас п</w:t>
      </w:r>
      <w:r>
        <w:rPr>
          <w:rFonts w:ascii="Calibri" w:hAnsi="Calibri"/>
          <w:color w:val="000000"/>
        </w:rPr>
        <w:t>ока только к Василию, но надо и совесть иметь, даже коту нужно отдыхать. А пока что объектом увлечения Змея-Горыныча остаётся только Кощей Бессмертный, также добровольно сдавшийся в руки закона и отбывающий свой вечный срок (поскольку применить смертную ка</w:t>
      </w:r>
      <w:r>
        <w:rPr>
          <w:rFonts w:ascii="Calibri" w:hAnsi="Calibri"/>
          <w:color w:val="000000"/>
        </w:rPr>
        <w:t>знь к Бессмертному невозможно, да и отмена смертной казни вовремя подоспела) на исправительных работах у нас «У Лукоморья». И скажу вам, исправно всё делает. Мы им очень довольны и даже начинаем понимать его. Не такой уж он и злодей, если подумать. Обычный</w:t>
      </w:r>
      <w:r>
        <w:rPr>
          <w:rFonts w:ascii="Calibri" w:hAnsi="Calibri"/>
          <w:color w:val="000000"/>
        </w:rPr>
        <w:t xml:space="preserve"> сказочный хулиган с нелегкой судьбой. Посудите сами: тяжелое детство, рос без родителей, не красавец, кожа да кости, сердце отдельно располагается, да ещё на игле – кто угодно осерчает!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Недавно пришёл он ко мне, просил разрешения сходить в местную церковь</w:t>
      </w:r>
      <w:r>
        <w:rPr>
          <w:rFonts w:ascii="Calibri" w:hAnsi="Calibri"/>
          <w:color w:val="000000"/>
        </w:rPr>
        <w:t>. Скажу сразу, я обалдел. Но ещё больше обалдел отец Кондратий, когда я привёл сказочного беспредельщика и тот выказал желание помогать в приходе. Отец Кондратий собрался, и принял добровольного помощника. Стоит заметить, результаты положительные. Отец Кон</w:t>
      </w:r>
      <w:r>
        <w:rPr>
          <w:rFonts w:ascii="Calibri" w:hAnsi="Calibri"/>
          <w:color w:val="000000"/>
        </w:rPr>
        <w:t>дратий Кощеем очень доволен. Сказка, одним словом.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Поздоровавшись с Бабушкой, отрекомендовавшись о своих обеденных пристрастиях на сегодня, я направился в информационный отдел, где меня уже ждал большой, красивый, чёрный с беленькими усиками, Кот-Учёный, в</w:t>
      </w:r>
      <w:r>
        <w:rPr>
          <w:rFonts w:ascii="Calibri" w:hAnsi="Calibri"/>
          <w:color w:val="000000"/>
        </w:rPr>
        <w:t xml:space="preserve"> простонародье Василий.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 Вам добрый, Иван Иванович! – церемонно поправил он очки на носу.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Вам день добрый, Василий! – церемонно кивнул я в ответ. – Ну что, чем сегодня меня порадуете?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каждом участке есть свой лучший работник. Нашим лучшим работ</w:t>
      </w:r>
      <w:r>
        <w:rPr>
          <w:rFonts w:ascii="Calibri" w:hAnsi="Calibri"/>
          <w:color w:val="000000"/>
        </w:rPr>
        <w:t>ником был Василий. Не было ничего, чтобы он не знал. А уж если дело касалось криминальной общественности, то держитесь. Все преступники в городе знали, уважали и страшно боялись Василия. Вернее, даже не его, а его лекций, которые он читал каждому преступни</w:t>
      </w:r>
      <w:r>
        <w:rPr>
          <w:rFonts w:ascii="Calibri" w:hAnsi="Calibri"/>
          <w:color w:val="000000"/>
        </w:rPr>
        <w:t>ку, попавшего к нам в участок. Каждый преступник в городе знал, что если попадёшь к Василию на лекцию, то всё – нет преступника. Был даже случай, когда в лапы к Василию попал один лиходей. Так после общения с пушистым, последний навсегда оставил преступный</w:t>
      </w:r>
      <w:r>
        <w:rPr>
          <w:rFonts w:ascii="Calibri" w:hAnsi="Calibri"/>
          <w:color w:val="000000"/>
        </w:rPr>
        <w:t xml:space="preserve"> путь и стал известным учёным. В чём была соль, все терялись в догадках. Но одно было ясно, кошачья харизма вкупе с начитанностью Василия и его поразительный дар убеждения был страшной силой.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Лишь одна была слабость у Василия. Природная. Он был слаб перед </w:t>
      </w:r>
      <w:r>
        <w:rPr>
          <w:rFonts w:ascii="Calibri" w:hAnsi="Calibri"/>
          <w:color w:val="000000"/>
        </w:rPr>
        <w:t>валерьянкой и таинственным магнетизмом Марта-месяца, с которым Василий вёл борьбу уже не первый год. Будучи Учёным, Василий отрицал предрассудки и всячески старался доказать это на практике, понятное дело на самом себе. Но ежегодно эта битва оканчивалась п</w:t>
      </w:r>
      <w:r>
        <w:rPr>
          <w:rFonts w:ascii="Calibri" w:hAnsi="Calibri"/>
          <w:color w:val="000000"/>
        </w:rPr>
        <w:t>оражением. И дело было не в недостатке силы воли (однажды мы с Василием побились об заклад, что он месяц не будет есть сметану, и выдержал усатый проказник), а в его интеллигентности и вежливости. Так вышло, что на первое число Марта-Месяца приходился день</w:t>
      </w:r>
      <w:r>
        <w:rPr>
          <w:rFonts w:ascii="Calibri" w:hAnsi="Calibri"/>
          <w:color w:val="000000"/>
        </w:rPr>
        <w:t xml:space="preserve"> рождение Русалки. Как всякая женщина, она отмечала день рождение с шумом и помпой. Медовуха лилась рекой. Не желая обижать подругу, соседку и почти что родственницу по автору, Кот пил за её здоровье. Что пьёт сама Русалка, я не знаю до сих пор, всё равно </w:t>
      </w:r>
      <w:r>
        <w:rPr>
          <w:rFonts w:ascii="Calibri" w:hAnsi="Calibri"/>
          <w:color w:val="000000"/>
        </w:rPr>
        <w:t>поутру находим её на том же дубе. А вот Василия...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Известно как валерьянка влияет на простых котов, а на сказочных Котов, тем более Учёных, жутко подумать. Во всяком случае, нам каждый год приходится следить за городской популяцией котов. Мало ли на что их</w:t>
      </w:r>
      <w:r>
        <w:rPr>
          <w:rFonts w:ascii="Calibri" w:hAnsi="Calibri"/>
          <w:color w:val="000000"/>
        </w:rPr>
        <w:t xml:space="preserve"> может подбить Кот-Учёный!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несмотря на «уход в загул», Василий неизменно возвращался поутру домой – взъерошенный и довольный. Как Учёный и интеллигент – глубоко пристыженный. Противостояние с Мартом-месяцем откладываюсь до следующего года!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увидите</w:t>
      </w:r>
      <w:r>
        <w:rPr>
          <w:rFonts w:ascii="Calibri" w:hAnsi="Calibri"/>
          <w:color w:val="000000"/>
        </w:rPr>
        <w:t xml:space="preserve"> Иван Иванович! В этом году, я докажу всем, что Март-Месяц и эти низменные инстинкты, тьфу и растереть лапой, перед наукой!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чая с Василием, с профилактической капелькой валерьянки, я осматриваю все отделы, проверяя наличие всех и вся на рабочем месте</w:t>
      </w:r>
      <w:r>
        <w:rPr>
          <w:rFonts w:ascii="Calibri" w:hAnsi="Calibri"/>
          <w:color w:val="000000"/>
        </w:rPr>
        <w:t xml:space="preserve">. Убедившись, что всё в порядке, я направляюсь в гости к Карлу Иеронимовичу для отчёта и дружеской беседы, если он, конечно, не сошёл с ума. Есть у него такая привычка – раз в день сходить с ума и тогда начальником отдела становится его зам – Верный Конь. </w:t>
      </w:r>
      <w:r>
        <w:rPr>
          <w:rFonts w:ascii="Calibri" w:hAnsi="Calibri"/>
          <w:color w:val="000000"/>
        </w:rPr>
        <w:t>Как ни странно, последний неплохо справляется с обязанностями. Знай себе ставит печать на документах правым копытом и ржёт.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собственно мой обход заканчивается. Остаётся только посетить нашу столовую, отпустить комплимент Бабушке и похвалить Змея-Гор</w:t>
      </w:r>
      <w:r>
        <w:rPr>
          <w:rFonts w:ascii="Calibri" w:hAnsi="Calibri"/>
          <w:color w:val="000000"/>
        </w:rPr>
        <w:t>ыныча (на этой неделе у него кавказская кухня). А после я, наконец, доберусь до рабочего кабинета и сяду за стол. Чуть погодя придёт Миша, и я примусь разбирать насущные дела, прежде чем, отправлюсь в заслуженный отпуск.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давай, Миша, что там у нас инт</w:t>
      </w:r>
      <w:r>
        <w:rPr>
          <w:rFonts w:ascii="Calibri" w:hAnsi="Calibri"/>
          <w:color w:val="000000"/>
        </w:rPr>
        <w:t>ересное?!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сначала простое. Так-с, вот, Конёк-Горбунок опять превысил скорость на дорогах. Про высоту и говорить нечего. На прошлой неделе чуть не столкнулся с СУ-25, прилетел на учения голубчик. Представьте себе состояние пилота, и его начальства, ко</w:t>
      </w:r>
      <w:r>
        <w:rPr>
          <w:rFonts w:ascii="Calibri" w:hAnsi="Calibri"/>
          <w:color w:val="000000"/>
        </w:rPr>
        <w:t>гда он рассказывал, что видел в небе летающего осла!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Вердикт, Коньку штраф за превышение скорости и высоты, а пилоту пройти курс психотерапии у кота Василия. Думаю после «летающего осла» Кот-Учёный вряд ли его удивит.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там дальше? Ну сколько раз можно г</w:t>
      </w:r>
      <w:r>
        <w:rPr>
          <w:rFonts w:ascii="Calibri" w:hAnsi="Calibri"/>
          <w:color w:val="000000"/>
        </w:rPr>
        <w:t>оворить, что печка в наше прогрессивное время ездить не может, а если и ездит, то должна соблюдать все дорожные обязательства (фары хоть бы нацепила)! Мне из районного ГАИ уже сколько раз звонили, и всё ржут в трубку.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придётся Емеле объяснительную пи</w:t>
      </w:r>
      <w:r>
        <w:rPr>
          <w:rFonts w:ascii="Calibri" w:hAnsi="Calibri"/>
          <w:color w:val="000000"/>
        </w:rPr>
        <w:t>сать! А мне за ним переписывать. До сих пор пишет в старорусском стиле.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что там у нас дальше. А! Репка подала заявление на Деда. Дескать она не хотела, чтобы её вытаскивали, а он не имел права её вытаскивать без её на то согласия!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стоял и неуде</w:t>
      </w:r>
      <w:r>
        <w:rPr>
          <w:rFonts w:ascii="Calibri" w:hAnsi="Calibri"/>
          <w:color w:val="000000"/>
        </w:rPr>
        <w:t xml:space="preserve">ржимо хихикал. Признаться мне тоже очень хотелось. Вижу, писал сам Дед, а подписывалась Бабка и Внучка. Картинки на заявлении нарисовали: Жучку, Кошку, и Мышку. Эх, сказочники, вроде взрослые уже люди, а всё им шутить и сказки делать!  Надо будет показать </w:t>
      </w:r>
      <w:r>
        <w:rPr>
          <w:rFonts w:ascii="Calibri" w:hAnsi="Calibri"/>
          <w:color w:val="000000"/>
        </w:rPr>
        <w:t>Серому, оценит!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там ещё Миша?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делает серьезное лицо и протянул мне дело. А, вот оно. Самое главное и последнее перед отпуском. У нас в участке этому дела два названия.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Первое, Дело Колобка. Нет-нет, вы не подумайте, никто на Колобка заводить </w:t>
      </w:r>
      <w:r>
        <w:rPr>
          <w:rFonts w:ascii="Calibri" w:hAnsi="Calibri"/>
          <w:color w:val="000000"/>
        </w:rPr>
        <w:t>дело не собирается. Тем более уголовное. Он хоть и сказочный персонаж, но всё-таки кусок теста, кому он может принести вред? Признаюсь, когда это дело только начиналось, мы хохотали всем участком. Василия даже валерьянкой пришлось отпаивать. Но как показал</w:t>
      </w:r>
      <w:r>
        <w:rPr>
          <w:rFonts w:ascii="Calibri" w:hAnsi="Calibri"/>
          <w:color w:val="000000"/>
        </w:rPr>
        <w:t>о будущее, мы все ошибались. Всё-таки сказка на то и сказка. Никогда не знаешь, чего от неё ждать! Во всяком случае, открывая дело, я бы никогда не подумал, что буду читать заявление Лисы Патрикеевны на Колобка.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Покусал он её.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Как? Я бы сам хотел бы знать.</w:t>
      </w:r>
      <w:r>
        <w:rPr>
          <w:rFonts w:ascii="Calibri" w:hAnsi="Calibri"/>
          <w:color w:val="000000"/>
        </w:rPr>
        <w:t xml:space="preserve"> Но давайте всё по порядку, заодно назову второе название этого прелюбопытного и престранного дела – Дело бешенных шуб.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Думаю, все знают эту известную историю. Мюнхгаузен, с присущим ему юмором, неплохо описал этот забавный случай, когда ему довелось застр</w:t>
      </w:r>
      <w:r>
        <w:rPr>
          <w:rFonts w:ascii="Calibri" w:hAnsi="Calibri"/>
          <w:color w:val="000000"/>
        </w:rPr>
        <w:t>елить собственную шубу. Но кто бы мог подумать, что эта история сойдет со страниц в наш современный мир. Можно написать целую историю о том, как бешеные собаки на Западе покусали массу шуб, особенно немецких, и те, подчиняясь сказочным законам, пустились в</w:t>
      </w:r>
      <w:r>
        <w:rPr>
          <w:rFonts w:ascii="Calibri" w:hAnsi="Calibri"/>
          <w:color w:val="000000"/>
        </w:rPr>
        <w:t>о все тяжкие. То была долгая неделя, когда Мюнхгаузен не прилетал на своем ядре и люди страдали от неправильного времени. Он активно консультировал наших зарубежных коллег и самолично отстреливал взбесившиеся шубы. Казалось, всё закончилось успешно. Европе</w:t>
      </w:r>
      <w:r>
        <w:rPr>
          <w:rFonts w:ascii="Calibri" w:hAnsi="Calibri"/>
          <w:color w:val="000000"/>
        </w:rPr>
        <w:t>йским коллегам пришлось заплатить пострадавшим немалую компенсацию, хорошенькое наказание за нерадивость, но это мелочи. Платили они, а не мы. Но как оказалось, дело не было окончено. Одна шуба умудрилась скрыться и проникла на уезжающий из Дрездена поезд,</w:t>
      </w:r>
      <w:r>
        <w:rPr>
          <w:rFonts w:ascii="Calibri" w:hAnsi="Calibri"/>
          <w:color w:val="000000"/>
        </w:rPr>
        <w:t xml:space="preserve"> с пересадками она добралась до границ нашей великой России. А уж оттуда попала сюда, к нам в город N и принялась за старое. К чести нашего участка, скажу, что дело обошлось малой кровью. Шуба была замечена сразу же на вокзале бдительным железнодорожником.</w:t>
      </w:r>
      <w:r>
        <w:rPr>
          <w:rFonts w:ascii="Calibri" w:hAnsi="Calibri"/>
          <w:color w:val="000000"/>
        </w:rPr>
        <w:t xml:space="preserve"> Цитирую: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билета была зараза! Вещи не сдавала! Пушистая такая, растрепанная, взъерошенная! Одно слово «бешеная»!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чуть погодя появилась первая жертва.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Василий по первому же мертвому телу, тьфу ты, то есть изорванной шубе, определил, где искать преступницу. Ну, а дальше дело техники. Ловили бешеную шубу всем участком, даже Кузя присоединился. Особенно в этом деле усердствовал Серый. И поймали. После чего </w:t>
      </w:r>
      <w:r>
        <w:rPr>
          <w:rFonts w:ascii="Calibri" w:hAnsi="Calibri"/>
          <w:color w:val="000000"/>
        </w:rPr>
        <w:t>торжественно отослали её обратно в Европу, где уполномоченный расправился с ней по методу Мюнхгаузена.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хорошо, что хорошо кончается. Свой долг мы выполнили, иностранную заразу задушили в зародыше, заодно и заграницу по носу щелкнули. Но сказка предоста</w:t>
      </w:r>
      <w:r>
        <w:rPr>
          <w:rFonts w:ascii="Calibri" w:hAnsi="Calibri"/>
          <w:color w:val="000000"/>
        </w:rPr>
        <w:t>вила нам неожиданный сюрприз. Непонятно как, но шуба умудрилась покусать Колобка. Тут-то наступил апофеоз сказочного безумия. Тут уж моя фантазия была бессильна – Колобок заразился бешенством. А на следующий день покусал Лису Патрикеевну. Я не представляю,</w:t>
      </w:r>
      <w:r>
        <w:rPr>
          <w:rFonts w:ascii="Calibri" w:hAnsi="Calibri"/>
          <w:color w:val="000000"/>
        </w:rPr>
        <w:t xml:space="preserve"> как это произошло, но в результате мы получаем в участке на карантине – в печке взбесившегося Колобка под бдительным присмотром Бабы-Яги и ждём, когда она или Василий найдут способ его вылечить, равно как и целую тонну зараженного бешенством теста на наше</w:t>
      </w:r>
      <w:r>
        <w:rPr>
          <w:rFonts w:ascii="Calibri" w:hAnsi="Calibri"/>
          <w:color w:val="000000"/>
        </w:rPr>
        <w:t>м городском заводе. У Колобка там какие-то дальние родственники.  Не то чтобы тесто стало кого-то кусать, но после экспертизы Бабы-Яги к употреблению категорически за-пре-ще-но! Завод на настоящий момент прекратил работу, а мне пришлось приносить личные из</w:t>
      </w:r>
      <w:r>
        <w:rPr>
          <w:rFonts w:ascii="Calibri" w:hAnsi="Calibri"/>
          <w:color w:val="000000"/>
        </w:rPr>
        <w:t>винения перед его начальством и городской администрацией. Хотя должен заметить, что наш градоначальник мужик с юмором.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поржали все вместе.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Серый же меня потом дня два пилил на тему вредности заграницы.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Вот! Говорил я тебе Иван Иваныч! Ничего хор</w:t>
      </w:r>
      <w:r>
        <w:rPr>
          <w:rFonts w:ascii="Calibri" w:hAnsi="Calibri"/>
          <w:color w:val="000000"/>
        </w:rPr>
        <w:t>ошего от этой заграницы не жди!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Мюнхгаузена это не касается. Его Серый очень уважает и любит играть с ним в шахматы. Пока ничья.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Сказочники-волшебники, – только и мог я сказать – Миша, пригласи, пожалуйста, Лису Патрикеевну.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ожидалось, закон</w:t>
      </w:r>
      <w:r>
        <w:rPr>
          <w:rFonts w:ascii="Calibri" w:hAnsi="Calibri"/>
          <w:color w:val="000000"/>
        </w:rPr>
        <w:t>чить рабочий день вовремя не вышло. Лиса Патрикеевна, в целом мадам симпатичная. Серый всё строит ей знаки внимания и вполне успешно, но она с годами ставшая уж слишком капризной и сварливой, и оттого ни в какую не желала забирать заявление назад. И никаки</w:t>
      </w:r>
      <w:r>
        <w:rPr>
          <w:rFonts w:ascii="Calibri" w:hAnsi="Calibri"/>
          <w:color w:val="000000"/>
        </w:rPr>
        <w:t>е мои доводы не могли её разубедить.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Верный Миша первый час крепился, потом стал засыпать, пока я не сжалился и не отправил его домой отдыхать.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совсем отчаялся, когда к нам постучалась Баба-Яга, принеся скатерть-самобранку модели «Праздничная» и пред</w:t>
      </w:r>
      <w:r>
        <w:rPr>
          <w:rFonts w:ascii="Calibri" w:hAnsi="Calibri"/>
          <w:color w:val="000000"/>
        </w:rPr>
        <w:t>ложила откушать. Я благодарно посмотрел на Бабушку, та мне подмигнула, а через пять минут к нам зашёл Серый и Василий и я понял, что дело решено. И пока Бабушка, Серый и Василий активно обхаживали Лису Патрикеевну, ставшую сразу очень милой и внимательной,</w:t>
      </w:r>
      <w:r>
        <w:rPr>
          <w:rFonts w:ascii="Calibri" w:hAnsi="Calibri"/>
          <w:color w:val="000000"/>
        </w:rPr>
        <w:t xml:space="preserve"> даже помолодела лет на двадцать, я взял заявление и тихонько сунул его под стол.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Бдительный Кузя цапнул бумагу и испарился.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Сидели мы очень хорошо, не раз и не два выпили за здоровье каждого. А за мой отпуск раз наверно десять, пока от медовухи у меня не </w:t>
      </w:r>
      <w:r>
        <w:rPr>
          <w:rFonts w:ascii="Calibri" w:hAnsi="Calibri"/>
          <w:color w:val="000000"/>
        </w:rPr>
        <w:t>стал заплетаться язык. Разошлись ближе к двенадцати, слушая вой из колодца.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Видно  Щука затеяла ещё одну генеральную репетицию перед завтрашним концертом.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домой, я успел только клюнуть свою Машу в носик, и, не раздеваясь, упал на кровать и уснул.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</w:t>
      </w:r>
      <w:r>
        <w:rPr>
          <w:rFonts w:ascii="Calibri" w:hAnsi="Calibri"/>
          <w:color w:val="000000"/>
        </w:rPr>
        <w:t>выспаться мне так и не удалось. Во-первых, снаружи раздался крик дворового петуха. Мне, кажется, эта пернатая сволочь делает это специально (уже сколько раз я просил Машу пустить его на суп). А чуть погодя в окно мне интеллигентно постучали. Открыв окно, я</w:t>
      </w:r>
      <w:r>
        <w:rPr>
          <w:rFonts w:ascii="Calibri" w:hAnsi="Calibri"/>
          <w:color w:val="000000"/>
        </w:rPr>
        <w:t xml:space="preserve"> увидел Василия. Ничего не говоря, он активно звал меня. Подозреваю, что не к кошкам. Одно я понял точно, не только выспаться не выйдет, но и отпуск мой придётся отложить.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признаюсь, я нисколько не расстроился. И потому я шёл в своё любимое «У Лукоморья</w:t>
      </w:r>
      <w:r>
        <w:rPr>
          <w:rFonts w:ascii="Calibri" w:hAnsi="Calibri"/>
          <w:color w:val="000000"/>
        </w:rPr>
        <w:t>» вприпрыжку, как когда-то бежал в школу на исторический кружок. Солнце светило мне в глаза, пробиваясь сквозь густые ветви кедров, растущих по обе стороны дороги.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счастлив, не скрою.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сказка не может без нас людей, так и мы не можем без неё. Все </w:t>
      </w:r>
      <w:r>
        <w:rPr>
          <w:rFonts w:ascii="Calibri" w:hAnsi="Calibri"/>
          <w:color w:val="000000"/>
        </w:rPr>
        <w:t>мы люди, все мы дети в глубине души. Души наши молоды и полны желания увидеть чудо и хоть ненадолго стать частью этой сказки. А для этого нужна самая малость – надо просто верить, и однажды сказка постучится тебе в дверь.</w:t>
      </w:r>
    </w:p>
    <w:p w:rsidR="00000000" w:rsidRDefault="009473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уже много лет, но я не чувству</w:t>
      </w:r>
      <w:r>
        <w:rPr>
          <w:rFonts w:ascii="Calibri" w:hAnsi="Calibri"/>
          <w:color w:val="000000"/>
        </w:rPr>
        <w:t>ю их. Я всё также молод в душе, как тогда, когда я переступил порог Участка «У Лукоморья». И моя вера не ослабла.</w:t>
      </w:r>
    </w:p>
    <w:p w:rsidR="00000000" w:rsidRDefault="009473E5">
      <w:pPr>
        <w:pStyle w:val="a5"/>
        <w:jc w:val="both"/>
      </w:pPr>
      <w:r>
        <w:rPr>
          <w:rFonts w:ascii="Calibri" w:hAnsi="Calibri"/>
          <w:color w:val="000000"/>
        </w:rPr>
        <w:t xml:space="preserve">Я верю, что не прошло ещё время сказочных чудес! </w:t>
      </w:r>
    </w:p>
    <w:p w:rsidR="00000000" w:rsidRDefault="009473E5">
      <w:pPr>
        <w:pStyle w:val="a5"/>
        <w:jc w:val="both"/>
      </w:pPr>
    </w:p>
    <w:p w:rsidR="00000000" w:rsidRDefault="009473E5">
      <w:pPr>
        <w:pStyle w:val="a5"/>
        <w:jc w:val="both"/>
      </w:pPr>
    </w:p>
    <w:p w:rsidR="00000000" w:rsidRDefault="009473E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473E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473E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73E5"/>
    <w:rsid w:val="009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159D880-6341-4E4C-B027-DC7F2BB7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4188</Words>
  <Characters>22648</Characters>
  <Application>Microsoft Office Word</Application>
  <DocSecurity>4</DocSecurity>
  <Lines>386</Lines>
  <Paragraphs>102</Paragraphs>
  <ScaleCrop>false</ScaleCrop>
  <Company/>
  <LinksUpToDate>false</LinksUpToDate>
  <CharactersWithSpaces>26813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Сказочных дел участок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