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85E1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Интервью с Кошмаром</w:t>
      </w:r>
    </w:p>
    <w:p w:rsidR="00000000" w:rsidRDefault="00D85E10">
      <w:pPr>
        <w:jc w:val="both"/>
        <w:rPr>
          <w:rFonts w:eastAsia="Times New Roman"/>
        </w:rPr>
      </w:pP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Мистер Найт барабанил пальцами с ухоженными ногтями по темной столешнице стола и досадливо думал о том, что слово «мигрень» знал только по словарю. Еще три дня назад мистер Найт в компании друзей-сосоздателей Города Кошмаров смеялся над утренним выпуском г</w:t>
      </w:r>
      <w:r>
        <w:rPr>
          <w:rFonts w:ascii="Calibri" w:hAnsi="Calibri"/>
          <w:color w:val="000000"/>
        </w:rPr>
        <w:t>азеты, где на первой полосе окунули в грязь фей, проваливших праздник Сладких Забав, не получивших ни единой звездочки и лишивших удовольствия не только всех добреньких, но и правителей Страны Грез – господина Солнце и госпожу Луну. Еще утром мистер Найт н</w:t>
      </w:r>
      <w:r>
        <w:rPr>
          <w:rFonts w:ascii="Calibri" w:hAnsi="Calibri"/>
          <w:color w:val="000000"/>
        </w:rPr>
        <w:t>асвистывал мрачную мелодию популярную нынче у молодых душек, поправлял винного оттенка галстук и, оглядев себя в зеркало, остался доволен: серый костюм сидел идеально, сорочка сияла белизной, жилет в темно-зеленую полоску разбавлял строгую гамму, нагрудный</w:t>
      </w:r>
      <w:r>
        <w:rPr>
          <w:rFonts w:ascii="Calibri" w:hAnsi="Calibri"/>
          <w:color w:val="000000"/>
        </w:rPr>
        <w:t xml:space="preserve"> платок белел розой. Дополняли образ черные кожаные перчатки, длинный зонт-трость и начищенные туфли. Узкие хитрые глаза его тыквы, что была головой, горели рыжим огнем.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предвещало беды. Небо над Городом Кошмаров привычно радовало низко висящими,</w:t>
      </w:r>
      <w:r>
        <w:rPr>
          <w:rFonts w:ascii="Calibri" w:hAnsi="Calibri"/>
          <w:color w:val="000000"/>
        </w:rPr>
        <w:t xml:space="preserve"> клубящимися облаками, сквозь которые пробивались косые солнечные лучи; голые деревья с растопыренными ветвями корчили жуткие морды, вызывающие у любой добропорядочной феи безотчетный страх; вдоль гравийных дорожек, улиц и деревянных домов выстроились ряды</w:t>
      </w:r>
      <w:r>
        <w:rPr>
          <w:rFonts w:ascii="Calibri" w:hAnsi="Calibri"/>
          <w:color w:val="000000"/>
        </w:rPr>
        <w:t xml:space="preserve"> фонарей-свечей с голубыми и фиолетовыми огоньками. Из пекарни разносился аромат свежего орехового хлеба, на площади около фонтана продавали газету, новый день обещал отличное настроение.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Мистер Найт управлял Городом Кошмаров более пятисот лет и всегда сле</w:t>
      </w:r>
      <w:r>
        <w:rPr>
          <w:rFonts w:ascii="Calibri" w:hAnsi="Calibri"/>
          <w:color w:val="000000"/>
        </w:rPr>
        <w:t>довал определенному порядку. Входил в здание ратуши, состоящее из серого камня, трех этажей, покатой крыши и добротной мебели внутри, здоровался с помощницей – юной душкой, как их называли феи, из-за казавшейся слишком белой одежды, цвета кожи и волос. Пом</w:t>
      </w:r>
      <w:r>
        <w:rPr>
          <w:rFonts w:ascii="Calibri" w:hAnsi="Calibri"/>
          <w:color w:val="000000"/>
        </w:rPr>
        <w:t xml:space="preserve">ощница заносила список дел и чашечку очень крепкого кофе без сливок и сахара, тайком привозимого из мира людей. Каждый вечер, после окончания трудового дня мистер Найт встречался с друзьями: мистером Феаром, невысоким, коренастым и просто огромной тыквой, </w:t>
      </w:r>
      <w:r>
        <w:rPr>
          <w:rFonts w:ascii="Calibri" w:hAnsi="Calibri"/>
          <w:color w:val="000000"/>
        </w:rPr>
        <w:t>мистером Хорром, высоким, очень худым и крайне чопорным, и мистером Скримом, эмоциональным и шумным. Они сиживали за круглым столиком с бордовой скатертью, пили крепкий кофе с тыквенным пирогом, тыквенным печеньем и другими тыквенными блюдами, обсуждали по</w:t>
      </w:r>
      <w:r>
        <w:rPr>
          <w:rFonts w:ascii="Calibri" w:hAnsi="Calibri"/>
          <w:color w:val="000000"/>
        </w:rPr>
        <w:t>следние новости, просматривали воспоминания и сновидения людей. Для мистера Найта четко установленный распорядок – обязательный элемент жизни.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следует сделать отступление и кое-то уточнить: кто такие душки и почему феи воротят носами при виде их? Особе</w:t>
      </w:r>
      <w:r>
        <w:rPr>
          <w:rFonts w:ascii="Calibri" w:hAnsi="Calibri"/>
          <w:color w:val="000000"/>
        </w:rPr>
        <w:t xml:space="preserve">нной причины нет, и даже правители Страны Грез не смогли бы с уверенностью ответить. Впрочем, душки навевали на людей кошмары и негативные сны, отчего феи – самоуверенные и прекрасные – считали их ужасающими и </w:t>
      </w:r>
      <w:r>
        <w:rPr>
          <w:rFonts w:ascii="Calibri" w:hAnsi="Calibri"/>
          <w:color w:val="000000"/>
        </w:rPr>
        <w:lastRenderedPageBreak/>
        <w:t>злыми. В действительности же, Город Кошмаров п</w:t>
      </w:r>
      <w:r>
        <w:rPr>
          <w:rFonts w:ascii="Calibri" w:hAnsi="Calibri"/>
          <w:color w:val="000000"/>
        </w:rPr>
        <w:t>омогал людям справиться с проблемами, темными эмоциями и желаниями. Душек стоило бы сравнить с чистильщиками или санитарами.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в один из прекрасных спокойных вечеров, когда на Город постепенно опускается ночь, зажигаются огни, все вокруг преображаетс</w:t>
      </w:r>
      <w:r>
        <w:rPr>
          <w:rFonts w:ascii="Calibri" w:hAnsi="Calibri"/>
          <w:color w:val="000000"/>
        </w:rPr>
        <w:t>я, напоминая людской Хэллоуин, а взрослые душки оканчивают рабочий день, мистер Найт, как обычно, отдыхал с друзьями. Мистер Феар хрустел тыквенными крекерами и то и дело протирал платочком тыкву, мистер Скрим перетасовывал картинки фейского календаря, а м</w:t>
      </w:r>
      <w:r>
        <w:rPr>
          <w:rFonts w:ascii="Calibri" w:hAnsi="Calibri"/>
          <w:color w:val="000000"/>
        </w:rPr>
        <w:t>истер Хорр, одетый с иголочки, задумчиво цедил кофе с перцем, блуждая где-то далеко в мыслях.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 Вами, друг мой? – мистер Найт оторвался от большого деревянного экрана, где транслировали последний кошмар доктора Лужайкина, как он теряет собственные зу</w:t>
      </w:r>
      <w:r>
        <w:rPr>
          <w:rFonts w:ascii="Calibri" w:hAnsi="Calibri"/>
          <w:color w:val="000000"/>
        </w:rPr>
        <w:t>бы, выдираемые обозленными клиентами за дорогие услуги.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Похоже, мистера Хорра волнуют отношения молодого поколения, - хмыкнул мистер Феар, потянувшись за новым крекером. – Он снова ездил в Страну Грез и наслушался очередных сказок о том, как мы пытаем пр</w:t>
      </w:r>
      <w:r>
        <w:rPr>
          <w:rFonts w:ascii="Calibri" w:hAnsi="Calibri"/>
          <w:color w:val="000000"/>
        </w:rPr>
        <w:t>остых смертных. А душки, которые тайком пересекают границу, уверяют в глупости обобщений. Якобы и на «вражеской» стороне есть прогрессивные молодые феи, мечтающие узнать о Городе Кошмаров побольше.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Надо же, - апатично пробормотал мистер Найт. – Долго ли </w:t>
      </w:r>
      <w:r>
        <w:rPr>
          <w:rFonts w:ascii="Calibri" w:hAnsi="Calibri"/>
          <w:color w:val="000000"/>
        </w:rPr>
        <w:t>они будут настроены так позитивно? До первого увиденного дома или дерева?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драматизируете! – мистер Скрим оторвался от календаря, пестрящего золотыми, алыми, синими и зелеными красками, яркими улыбками, тонкими крыльями и воздушными нарядами фей из раз</w:t>
      </w:r>
      <w:r>
        <w:rPr>
          <w:rFonts w:ascii="Calibri" w:hAnsi="Calibri"/>
          <w:color w:val="000000"/>
        </w:rPr>
        <w:t>ных городов Страны Грез: Высшего, Торгового и Цветного. Да, в Стране Грез существовало разделение: в Высшем Городе, расположенном вокруг дворца госпожи Луны и господина Солнца, ухоженном и поражающим архитектурой, проживали почтенные феи, с огромным опытом</w:t>
      </w:r>
      <w:r>
        <w:rPr>
          <w:rFonts w:ascii="Calibri" w:hAnsi="Calibri"/>
          <w:color w:val="000000"/>
        </w:rPr>
        <w:t xml:space="preserve"> и заслугами перед двумя мирами; в Торговом Городе обитали ремесленники всех мастей, пекари, кондитеры и другие; Цветной же Город принимал всех, перемешивая отвечающих за определенный цвет фей с их Старшей, в радужную палитру, многокрасочный цветочный луг,</w:t>
      </w:r>
      <w:r>
        <w:rPr>
          <w:rFonts w:ascii="Calibri" w:hAnsi="Calibri"/>
          <w:color w:val="000000"/>
        </w:rPr>
        <w:t xml:space="preserve"> одеяло или картину самого сумасшедшего художника.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Нет, феи очень уперты, - мистер Найт пожал плечами. Иначе стали бы они ссориться из-за испорченного торта, чинить пакости конкурентам, тем самым сорвав все мероприятие? В порыве злости они совершенно не </w:t>
      </w:r>
      <w:r>
        <w:rPr>
          <w:rFonts w:ascii="Calibri" w:hAnsi="Calibri"/>
          <w:color w:val="000000"/>
        </w:rPr>
        <w:t>контролируют выброс пыльцы.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есть предложение! – вклинился в беседу мистер Хорр, прерывая мрачные мысли мистера Найта. – Мы пригласим газетчиков из Страны Грез для большого интервью. Правдиво передадим события, покажем достопримечательности и жизнь</w:t>
      </w:r>
      <w:r>
        <w:rPr>
          <w:rFonts w:ascii="Calibri" w:hAnsi="Calibri"/>
          <w:color w:val="000000"/>
        </w:rPr>
        <w:t xml:space="preserve"> душек.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Мы согласны! – воскликнули хором мистер Феар и мистер Скрим, а затем выжидающе посмотрели мистера Найта.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обязательно в этом участвовать? – кисло поинтересовался тот. Его тыква заметно потухла, глаза приобрели скорбный блеск, рот спрятался в</w:t>
      </w:r>
      <w:r>
        <w:rPr>
          <w:rFonts w:ascii="Calibri" w:hAnsi="Calibri"/>
          <w:color w:val="000000"/>
        </w:rPr>
        <w:t xml:space="preserve"> узенькую линию.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Вы же Глава Города! – мотнул тыквой мистер Хорр, разбрызгивая рыжий свет отличной идеи.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Мистер Найт скис еще больше, но все же согласился. Глубоко внутри его снедало чувство тревоги. Он несомненно пожалеет об этом.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то</w:t>
      </w:r>
      <w:r>
        <w:rPr>
          <w:rFonts w:ascii="Calibri" w:hAnsi="Calibri"/>
          <w:color w:val="000000"/>
        </w:rPr>
        <w:t>го разговора минул месяц, мистер Найт даже позабыл о нем, продолжил жить по своему привычному распорядку. Все так же клубились облака, подсвечиваемые солнцем, выращивались овощи, где на первом месте оставалась тыква, пекся хлеб, деревья радовали Город оска</w:t>
      </w:r>
      <w:r>
        <w:rPr>
          <w:rFonts w:ascii="Calibri" w:hAnsi="Calibri"/>
          <w:color w:val="000000"/>
        </w:rPr>
        <w:t>ленными мордами. Дни текли обыденной размеренной рекой.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ком беды наконец настиг мистера Найта. Делегация фей нагрянула неожиданно, когда тишину кабинета не нарушало даже жужжание мух. Возглавляла толпу гостей дама по имени Гранат в темно-красном пла</w:t>
      </w:r>
      <w:r>
        <w:rPr>
          <w:rFonts w:ascii="Calibri" w:hAnsi="Calibri"/>
          <w:color w:val="000000"/>
        </w:rPr>
        <w:t xml:space="preserve">тье с широкими рукавами, светло-розовыми волосами, накрытыми длинной материей, так что виднелась только челка, и насыщенными красными глазами. От нее веяло надменностью и важностью. Вокруг нее постоянно крутились три светловолосые феи в более скромных, но </w:t>
      </w:r>
      <w:r>
        <w:rPr>
          <w:rFonts w:ascii="Calibri" w:hAnsi="Calibri"/>
          <w:color w:val="000000"/>
        </w:rPr>
        <w:t>явно дорогих нарядах. Эти четыре гостьи к газетчицам не имели никакого отношения, поэтому развлекал их мистер Хорр.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газеты «Глас Грез» застала мистера Найта за чтением прошений огородить тыквенные поля, которые некоторые деревья наглым образом обво</w:t>
      </w:r>
      <w:r>
        <w:rPr>
          <w:rFonts w:ascii="Calibri" w:hAnsi="Calibri"/>
          <w:color w:val="000000"/>
        </w:rPr>
        <w:t>ровывают. Дверь распахнулась, и разноцветный ураган пронесся по кабинету. Яркие солнечные глаза, золотистые волосы, платье в подсолнухах – весь вид Первой газетчицы говорил о том, что она Желтая фея. По ее руке ползала пчела, а звали ее Флаус. Веселая, неп</w:t>
      </w:r>
      <w:r>
        <w:rPr>
          <w:rFonts w:ascii="Calibri" w:hAnsi="Calibri"/>
          <w:color w:val="000000"/>
        </w:rPr>
        <w:t>осредственная, и пришла только для надзора над маленькой феей-стажером, которая и собиралась брать интервью у мистера Найта. С ними две близняшки-художницы развели бурную деятельность: рассматривали кабинет, примерялись, бормотали что-то про свет, ища мест</w:t>
      </w:r>
      <w:r>
        <w:rPr>
          <w:rFonts w:ascii="Calibri" w:hAnsi="Calibri"/>
          <w:color w:val="000000"/>
        </w:rPr>
        <w:t>о получше.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Мистер Найт пребывал в ступоре, глядя как его устоявшийся мир дает трещину. Феи щебетали одновременно, словно пытались переговорить друг друга.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Вы, должно быть, мистер Найт? – подлетело к нему рыжее нечто, тряся руку в черной перчатке. Глава</w:t>
      </w:r>
      <w:r>
        <w:rPr>
          <w:rFonts w:ascii="Calibri" w:hAnsi="Calibri"/>
          <w:color w:val="000000"/>
        </w:rPr>
        <w:t xml:space="preserve"> Города Кошмаров никак не отреагировал, точно примерз. В его тыкве не проносилось ни одной мысли, так она была пуста, словно чугунный котел, колокол, сдутый воздушный шарик или пустое здание с разбитыми окнами. – Пожалуй не будем сидеть в четырех стенах, а</w:t>
      </w:r>
      <w:r>
        <w:rPr>
          <w:rFonts w:ascii="Calibri" w:hAnsi="Calibri"/>
          <w:color w:val="000000"/>
        </w:rPr>
        <w:t xml:space="preserve"> будем говорить на улице, осматривая Город, – протараторила фея и выжидательно уставилась на мистера Найта.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Стажер воплощала в себе оттенки оранжевого: насыщенные янтарные глаза, яркие волосы такие же, как и тыква мистера Найта, россыпь веснушек на лице, б</w:t>
      </w:r>
      <w:r>
        <w:rPr>
          <w:rFonts w:ascii="Calibri" w:hAnsi="Calibri"/>
          <w:color w:val="000000"/>
        </w:rPr>
        <w:t>удто листья в осеннем лесу, практичная коричневая одежда, и тонкие персиковые крылья.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дожидаясь реакции, Ила – так она именовалась – подхватила Главу Города Кошмаров за руку и потащила к выходу под удивленные взгляды окружающих душек. Мистер Найт ощущал себя прицепом, который тянут на буксире. Радость впередиидущей феи ослепляла физическ</w:t>
      </w:r>
      <w:r>
        <w:rPr>
          <w:rFonts w:ascii="Calibri" w:hAnsi="Calibri"/>
          <w:color w:val="000000"/>
        </w:rPr>
        <w:t>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делом Ила устремилась на юг города, дабы запечатлеть собственными глазами громадную тыкву, являющуюся вратами перехода в человеческий мир для душек. Зловещая тыква просто поражала своими размерами, светилась потусторонним бирюзовым огнем и кривил</w:t>
      </w:r>
      <w:r>
        <w:rPr>
          <w:rFonts w:ascii="Calibri" w:hAnsi="Calibri"/>
          <w:color w:val="000000"/>
        </w:rPr>
        <w:t>а злобно рот.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Удивительно! – восклицала Ила, обегая тыкву и рассыпая пыльцу. – Она глотает того, кто хочет попутешествовать? Это больно? Как именно происходит? А мне можно попробовать? – вопросы сыпались из нее, точно сухой горох из банки. Мистер Найт не</w:t>
      </w:r>
      <w:r>
        <w:rPr>
          <w:rFonts w:ascii="Calibri" w:hAnsi="Calibri"/>
          <w:color w:val="000000"/>
        </w:rPr>
        <w:t xml:space="preserve"> знал куда вставить слово. Тыква-переход лишь посмеивалась.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улица называется Скелетов? – выстреливала следующим вопросом фея, когда они шли обратно.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так, - устало отвечал мистер Найт. Когда-то давно подсмотрели у людей, вот и называли м</w:t>
      </w:r>
      <w:r>
        <w:rPr>
          <w:rFonts w:ascii="Calibri" w:hAnsi="Calibri"/>
          <w:color w:val="000000"/>
        </w:rPr>
        <w:t>еста в Городе, перенимая их юмор. Никаких скелетов и надгробий вокруг – обычный гравий, дома да фонари.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тыквенных полях ее позабавили пугала. У них таких нет, но ей нравятся. Деревья с голыми стволами и страшненькими мордами позабавили. Они сыграли в до</w:t>
      </w:r>
      <w:r>
        <w:rPr>
          <w:rFonts w:ascii="Calibri" w:hAnsi="Calibri"/>
          <w:color w:val="000000"/>
        </w:rPr>
        <w:t xml:space="preserve">гонялки: фея приставала к деревьям с расспросами, те впервые в жизни пугались сами и улепетывали, шевеля корнями. Ила бежала за ними. Носилась бы целый день, если бы мистер Найт не поймал ее и не увел. Вот и отобьется у них желание воровать тыкву с полей, </w:t>
      </w:r>
      <w:r>
        <w:rPr>
          <w:rFonts w:ascii="Calibri" w:hAnsi="Calibri"/>
          <w:color w:val="000000"/>
        </w:rPr>
        <w:t>нужно только напоминать об одной маленькой рыжей особе.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Центральная улица – Призрачная – с фонтаном, пекарней, ремесленными лавчонками, украшенная фонариками и утопающая в фонарях-свечах, полюбилась газетчице больше всего. Как будто праздник каждый день, к</w:t>
      </w:r>
      <w:r>
        <w:rPr>
          <w:rFonts w:ascii="Calibri" w:hAnsi="Calibri"/>
          <w:color w:val="000000"/>
        </w:rPr>
        <w:t>расиво и нарядно. Не стучась, не стесняясь, Ила входила в двери и расспрашивала душек о мистере Найте, какой из него Глава, чем прекрасен Город Кошмаров и хотят ли они подружиться с феями.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Мистер Найт за ней не пошел. Присел на краешек фонтана и не сдвинул</w:t>
      </w:r>
      <w:r>
        <w:rPr>
          <w:rFonts w:ascii="Calibri" w:hAnsi="Calibri"/>
          <w:color w:val="000000"/>
        </w:rPr>
        <w:t>ся с места. Он так и не понял, зачем понадобилось его присутствие. Чтобы быть нянькой для любопытной гостьи? Или присматривать, дабы вовремя остановить? Мистер Найт познакомился и со словом «усталость».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Вы где! – фея выросла перед ним внезапно. – Ита</w:t>
      </w:r>
      <w:r>
        <w:rPr>
          <w:rFonts w:ascii="Calibri" w:hAnsi="Calibri"/>
          <w:color w:val="000000"/>
        </w:rPr>
        <w:t>к, теперь я задам Вам вопросы и закончим.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- мистер Найт вздохнул. – Только пять, не больше.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– искреннее изумление на лице Илы расстраивало мистера Найта сильнее.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Всему есть предел, - уклончиво пояснил он. Не говорить же, что, если не </w:t>
      </w:r>
      <w:r>
        <w:rPr>
          <w:rFonts w:ascii="Calibri" w:hAnsi="Calibri"/>
          <w:color w:val="000000"/>
        </w:rPr>
        <w:t>установить лимит вопросов, этот ужасный день никогда не закончится.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все-таки кивнула фея. – Почему Вы остаетесь Главой Города Кошмаров так долго?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это моя работа и мне нравится ее делать.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выберут, например, мистера Хорра, гото</w:t>
      </w:r>
      <w:r>
        <w:rPr>
          <w:rFonts w:ascii="Calibri" w:hAnsi="Calibri"/>
          <w:color w:val="000000"/>
        </w:rPr>
        <w:t>вы Вы покинуть пост?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только решат, что я плохо исполняю свои обязанности, я передам полномочия другому.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мечта?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Город Кошмаров продолжал процветать.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хобби?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сожалению, последний вопрос: что Вы думаете о Стране Гре</w:t>
      </w:r>
      <w:r>
        <w:rPr>
          <w:rFonts w:ascii="Calibri" w:hAnsi="Calibri"/>
          <w:color w:val="000000"/>
        </w:rPr>
        <w:t>з?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готовы к сотрудничеству.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Газетчица сложила свои листочки, в которых все это время делала пометки и зарисовки, поблагодарила мистера Найта за плодотворно проведенный день, попрощалась и ушла. Мистер Найт расслабленно выдохнул, надеясь, что подобного</w:t>
      </w:r>
      <w:r>
        <w:rPr>
          <w:rFonts w:ascii="Calibri" w:hAnsi="Calibri"/>
          <w:color w:val="000000"/>
        </w:rPr>
        <w:t xml:space="preserve"> никогда больше не повториться.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дня вышла газета с большой статьей о Городе Кошмаров, а еще через неделю появились первые гости из Страны Грез. Мистер Хорр радостно потирал руки. Дверь кабинета мистера Найта распахнулась:</w:t>
      </w:r>
    </w:p>
    <w:p w:rsidR="00000000" w:rsidRDefault="00D85E1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и я! – рыжий к</w:t>
      </w:r>
      <w:r>
        <w:rPr>
          <w:rFonts w:ascii="Calibri" w:hAnsi="Calibri"/>
          <w:color w:val="000000"/>
        </w:rPr>
        <w:t>ошмар, преследующий с некоторых пор мистера Найта, воплотился в жизнь. – «Глас Грез» открывает филиал «Перо Кошмара». Меня назначили Первой газетчицей.</w:t>
      </w:r>
    </w:p>
    <w:p w:rsidR="00000000" w:rsidRDefault="00D85E10">
      <w:pPr>
        <w:pStyle w:val="a5"/>
        <w:jc w:val="both"/>
      </w:pPr>
      <w:r>
        <w:rPr>
          <w:rFonts w:ascii="Calibri" w:hAnsi="Calibri"/>
          <w:color w:val="000000"/>
        </w:rPr>
        <w:t xml:space="preserve">Мистер Найт застонал и схватился за тыкву. </w:t>
      </w:r>
    </w:p>
    <w:p w:rsidR="00000000" w:rsidRDefault="00D85E10">
      <w:pPr>
        <w:pStyle w:val="a5"/>
        <w:jc w:val="both"/>
      </w:pPr>
    </w:p>
    <w:p w:rsidR="00000000" w:rsidRDefault="00D85E10">
      <w:pPr>
        <w:pStyle w:val="a5"/>
        <w:jc w:val="both"/>
      </w:pPr>
    </w:p>
    <w:p w:rsidR="00000000" w:rsidRDefault="00D85E1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85E1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Фантазии» -</w:t>
      </w:r>
      <w:r>
        <w:rPr>
          <w:color w:val="000000"/>
          <w:sz w:val="18"/>
          <w:szCs w:val="18"/>
        </w:rPr>
        <w:t xml:space="preserve">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85E1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5E10"/>
    <w:rsid w:val="00D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3BA2E20-7B83-42C0-AA24-7DD80FA8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10355</Characters>
  <Application>Microsoft Office Word</Application>
  <DocSecurity>4</DocSecurity>
  <Lines>187</Lines>
  <Paragraphs>50</Paragraphs>
  <ScaleCrop>false</ScaleCrop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 с Кошмаром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